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CD98" w14:textId="5ACE4DA0" w:rsidR="004B2742" w:rsidRDefault="004B2742" w:rsidP="008D499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404040" w:themeColor="text1" w:themeTint="BF"/>
        </w:rPr>
      </w:pPr>
      <w:bookmarkStart w:id="0" w:name="_GoBack"/>
      <w:bookmarkEnd w:id="0"/>
    </w:p>
    <w:p w14:paraId="03AB1D0F" w14:textId="77777777" w:rsidR="004B2742" w:rsidRDefault="004B2742" w:rsidP="008D499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404040" w:themeColor="text1" w:themeTint="BF"/>
        </w:rPr>
      </w:pPr>
    </w:p>
    <w:p w14:paraId="56867DF2" w14:textId="77777777" w:rsidR="004B2742" w:rsidRDefault="004B2742" w:rsidP="008D499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404040" w:themeColor="text1" w:themeTint="BF"/>
        </w:rPr>
      </w:pPr>
    </w:p>
    <w:p w14:paraId="009AA148" w14:textId="77777777" w:rsidR="004B2742" w:rsidRDefault="004B2742" w:rsidP="008D499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404040" w:themeColor="text1" w:themeTint="BF"/>
        </w:rPr>
      </w:pPr>
    </w:p>
    <w:p w14:paraId="4729FE01" w14:textId="0E79D560" w:rsidR="00FF37A4" w:rsidRDefault="00FF37A4" w:rsidP="001C4928">
      <w:pPr>
        <w:rPr>
          <w:rFonts w:ascii="Calibri" w:hAnsi="Calibri" w:cs="Calibri"/>
          <w:sz w:val="22"/>
          <w:szCs w:val="22"/>
        </w:rPr>
      </w:pPr>
    </w:p>
    <w:p w14:paraId="310244B5" w14:textId="77777777" w:rsidR="001C4928" w:rsidRPr="00B239BD" w:rsidRDefault="001C4928" w:rsidP="001C4928">
      <w:pPr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Vážená paní, vážený pane,</w:t>
      </w:r>
      <w:r w:rsidRPr="00B239BD">
        <w:rPr>
          <w:rFonts w:ascii="Calibri" w:hAnsi="Calibri" w:cs="Calibri"/>
          <w:sz w:val="22"/>
          <w:szCs w:val="22"/>
        </w:rPr>
        <w:br/>
      </w:r>
    </w:p>
    <w:p w14:paraId="3F12989D" w14:textId="538CE1D3" w:rsidR="005D16D7" w:rsidRPr="00B239BD" w:rsidRDefault="008F546C" w:rsidP="00513BE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dovoluj</w:t>
      </w:r>
      <w:r w:rsidR="005D16D7" w:rsidRPr="00B239BD">
        <w:rPr>
          <w:rFonts w:ascii="Calibri" w:hAnsi="Calibri" w:cs="Calibri"/>
          <w:sz w:val="22"/>
          <w:szCs w:val="22"/>
        </w:rPr>
        <w:t xml:space="preserve">eme si Vás </w:t>
      </w:r>
      <w:r w:rsidRPr="00B239BD">
        <w:rPr>
          <w:rFonts w:ascii="Calibri" w:hAnsi="Calibri" w:cs="Calibri"/>
          <w:sz w:val="22"/>
          <w:szCs w:val="22"/>
        </w:rPr>
        <w:t xml:space="preserve">pozvat k účasti </w:t>
      </w:r>
      <w:r w:rsidR="001C4928" w:rsidRPr="00B239BD">
        <w:rPr>
          <w:rFonts w:ascii="Calibri" w:hAnsi="Calibri" w:cs="Calibri"/>
          <w:sz w:val="22"/>
          <w:szCs w:val="22"/>
        </w:rPr>
        <w:t xml:space="preserve">v podnikatelské misi na Tchaj-wan </w:t>
      </w:r>
      <w:r w:rsidR="005D16D7" w:rsidRPr="00B239BD">
        <w:rPr>
          <w:rFonts w:ascii="Calibri" w:hAnsi="Calibri" w:cs="Calibri"/>
          <w:sz w:val="22"/>
          <w:szCs w:val="22"/>
        </w:rPr>
        <w:t xml:space="preserve">a do Korejské republiky </w:t>
      </w:r>
      <w:r w:rsidR="001C4928" w:rsidRPr="00B239BD">
        <w:rPr>
          <w:rFonts w:ascii="Calibri" w:hAnsi="Calibri" w:cs="Calibri"/>
          <w:b/>
          <w:sz w:val="22"/>
          <w:szCs w:val="22"/>
        </w:rPr>
        <w:t>ve dnech 2</w:t>
      </w:r>
      <w:r w:rsidR="001C5EFD">
        <w:rPr>
          <w:rFonts w:ascii="Calibri" w:hAnsi="Calibri" w:cs="Calibri"/>
          <w:b/>
          <w:sz w:val="22"/>
          <w:szCs w:val="22"/>
        </w:rPr>
        <w:t>5</w:t>
      </w:r>
      <w:r w:rsidR="001C4928" w:rsidRPr="00B239BD">
        <w:rPr>
          <w:rFonts w:ascii="Calibri" w:hAnsi="Calibri" w:cs="Calibri"/>
          <w:b/>
          <w:sz w:val="22"/>
          <w:szCs w:val="22"/>
        </w:rPr>
        <w:t xml:space="preserve">. </w:t>
      </w:r>
      <w:r w:rsidR="005D16D7" w:rsidRPr="00B239BD">
        <w:rPr>
          <w:rFonts w:ascii="Calibri" w:hAnsi="Calibri" w:cs="Calibri"/>
          <w:b/>
          <w:sz w:val="22"/>
          <w:szCs w:val="22"/>
        </w:rPr>
        <w:t xml:space="preserve">března </w:t>
      </w:r>
      <w:r w:rsidR="001C4928" w:rsidRPr="00B239BD">
        <w:rPr>
          <w:rFonts w:ascii="Calibri" w:hAnsi="Calibri" w:cs="Calibri"/>
          <w:b/>
          <w:sz w:val="22"/>
          <w:szCs w:val="22"/>
        </w:rPr>
        <w:t xml:space="preserve">až </w:t>
      </w:r>
      <w:r w:rsidR="005D16D7" w:rsidRPr="00B239BD">
        <w:rPr>
          <w:rFonts w:ascii="Calibri" w:hAnsi="Calibri" w:cs="Calibri"/>
          <w:b/>
          <w:sz w:val="22"/>
          <w:szCs w:val="22"/>
        </w:rPr>
        <w:t>1</w:t>
      </w:r>
      <w:r w:rsidR="001C4928" w:rsidRPr="00B239BD">
        <w:rPr>
          <w:rFonts w:ascii="Calibri" w:hAnsi="Calibri" w:cs="Calibri"/>
          <w:b/>
          <w:sz w:val="22"/>
          <w:szCs w:val="22"/>
        </w:rPr>
        <w:t xml:space="preserve">. </w:t>
      </w:r>
      <w:r w:rsidR="005D16D7" w:rsidRPr="00B239BD">
        <w:rPr>
          <w:rFonts w:ascii="Calibri" w:hAnsi="Calibri" w:cs="Calibri"/>
          <w:b/>
          <w:sz w:val="22"/>
          <w:szCs w:val="22"/>
        </w:rPr>
        <w:t>dubna</w:t>
      </w:r>
      <w:r w:rsidR="001C4928" w:rsidRPr="00B239BD">
        <w:rPr>
          <w:rFonts w:ascii="Calibri" w:hAnsi="Calibri" w:cs="Calibri"/>
          <w:b/>
          <w:sz w:val="22"/>
          <w:szCs w:val="22"/>
        </w:rPr>
        <w:t xml:space="preserve"> 20</w:t>
      </w:r>
      <w:r w:rsidR="005D16D7" w:rsidRPr="00B239BD">
        <w:rPr>
          <w:rFonts w:ascii="Calibri" w:hAnsi="Calibri" w:cs="Calibri"/>
          <w:b/>
          <w:sz w:val="22"/>
          <w:szCs w:val="22"/>
        </w:rPr>
        <w:t>23</w:t>
      </w:r>
      <w:r w:rsidR="001C4928" w:rsidRPr="00B239BD">
        <w:rPr>
          <w:rFonts w:ascii="Calibri" w:hAnsi="Calibri" w:cs="Calibri"/>
          <w:b/>
          <w:sz w:val="22"/>
          <w:szCs w:val="22"/>
        </w:rPr>
        <w:t>,</w:t>
      </w:r>
      <w:r w:rsidR="001C4928" w:rsidRPr="00B239BD">
        <w:rPr>
          <w:rFonts w:ascii="Calibri" w:hAnsi="Calibri" w:cs="Calibri"/>
          <w:sz w:val="22"/>
          <w:szCs w:val="22"/>
        </w:rPr>
        <w:t xml:space="preserve"> kterou povede prezident Svazu průmyslu a dopravy ČR Jaroslav Hanák</w:t>
      </w:r>
      <w:r w:rsidR="005D16D7" w:rsidRPr="00B239BD">
        <w:rPr>
          <w:rFonts w:ascii="Calibri" w:hAnsi="Calibri" w:cs="Calibri"/>
          <w:sz w:val="22"/>
          <w:szCs w:val="22"/>
        </w:rPr>
        <w:t xml:space="preserve"> a během tchajwanské části mise také prezident Česko-tchajwanské podnikatelské komory Pavel Diviš a která bude doprovázet předsedkyni Poslanecké sněmovny Parlamentu ČR Markétu Pekarovou Adamovou</w:t>
      </w:r>
      <w:r w:rsidR="001C4928" w:rsidRPr="00B239BD">
        <w:rPr>
          <w:rFonts w:ascii="Calibri" w:hAnsi="Calibri" w:cs="Calibri"/>
          <w:sz w:val="22"/>
          <w:szCs w:val="22"/>
        </w:rPr>
        <w:t>.</w:t>
      </w:r>
    </w:p>
    <w:p w14:paraId="4775961A" w14:textId="77777777" w:rsidR="005D16D7" w:rsidRPr="00B239BD" w:rsidRDefault="00513BE1" w:rsidP="00513BE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 xml:space="preserve"> </w:t>
      </w:r>
    </w:p>
    <w:p w14:paraId="050C3FD6" w14:textId="14F816C0" w:rsidR="00513BE1" w:rsidRDefault="00513BE1" w:rsidP="005D16D7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 xml:space="preserve">V rámci návštěvy Tchaj-wanu proběhne </w:t>
      </w:r>
      <w:r w:rsidR="005D16D7" w:rsidRPr="00B239BD">
        <w:rPr>
          <w:rFonts w:ascii="Calibri" w:hAnsi="Calibri" w:cs="Calibri"/>
          <w:sz w:val="22"/>
          <w:szCs w:val="22"/>
        </w:rPr>
        <w:t>v </w:t>
      </w:r>
      <w:proofErr w:type="spellStart"/>
      <w:r w:rsidR="005D16D7" w:rsidRPr="00B239BD">
        <w:rPr>
          <w:rFonts w:ascii="Calibri" w:hAnsi="Calibri" w:cs="Calibri"/>
          <w:sz w:val="22"/>
          <w:szCs w:val="22"/>
        </w:rPr>
        <w:t>Tchaj-peji</w:t>
      </w:r>
      <w:proofErr w:type="spellEnd"/>
      <w:r w:rsidR="005D16D7" w:rsidRPr="00B239BD">
        <w:rPr>
          <w:rFonts w:ascii="Calibri" w:hAnsi="Calibri" w:cs="Calibri"/>
          <w:sz w:val="22"/>
          <w:szCs w:val="22"/>
        </w:rPr>
        <w:t xml:space="preserve"> </w:t>
      </w:r>
      <w:r w:rsidRPr="00B239BD">
        <w:rPr>
          <w:rFonts w:ascii="Calibri" w:hAnsi="Calibri" w:cs="Calibri"/>
          <w:b/>
          <w:sz w:val="22"/>
          <w:szCs w:val="22"/>
        </w:rPr>
        <w:t>1</w:t>
      </w:r>
      <w:r w:rsidR="005D16D7" w:rsidRPr="00B239BD">
        <w:rPr>
          <w:rFonts w:ascii="Calibri" w:hAnsi="Calibri" w:cs="Calibri"/>
          <w:b/>
          <w:sz w:val="22"/>
          <w:szCs w:val="22"/>
        </w:rPr>
        <w:t>8</w:t>
      </w:r>
      <w:r w:rsidRPr="00B239BD">
        <w:rPr>
          <w:rFonts w:ascii="Calibri" w:hAnsi="Calibri" w:cs="Calibri"/>
          <w:b/>
          <w:sz w:val="22"/>
          <w:szCs w:val="22"/>
        </w:rPr>
        <w:t>. zasedání Česko-tchajwanské podnikatelské rady</w:t>
      </w:r>
      <w:r w:rsidRPr="00B239BD">
        <w:rPr>
          <w:rFonts w:ascii="Calibri" w:hAnsi="Calibri" w:cs="Calibri"/>
          <w:sz w:val="22"/>
          <w:szCs w:val="22"/>
        </w:rPr>
        <w:t xml:space="preserve"> </w:t>
      </w:r>
      <w:r w:rsidRPr="00B239BD">
        <w:rPr>
          <w:rFonts w:ascii="Calibri" w:hAnsi="Calibri" w:cs="Calibri"/>
          <w:b/>
          <w:sz w:val="22"/>
          <w:szCs w:val="22"/>
        </w:rPr>
        <w:t>pro ekonomickou spolupráci</w:t>
      </w:r>
      <w:r w:rsidRPr="00B239BD">
        <w:rPr>
          <w:rFonts w:ascii="Calibri" w:hAnsi="Calibri" w:cs="Calibri"/>
          <w:sz w:val="22"/>
          <w:szCs w:val="22"/>
        </w:rPr>
        <w:t>, která byla založena v roce 1998</w:t>
      </w:r>
      <w:r w:rsidR="00C1150A" w:rsidRPr="00B239BD">
        <w:rPr>
          <w:rFonts w:ascii="Calibri" w:hAnsi="Calibri" w:cs="Calibri"/>
          <w:sz w:val="22"/>
          <w:szCs w:val="22"/>
        </w:rPr>
        <w:t xml:space="preserve"> společně s tchajwanským </w:t>
      </w:r>
      <w:r w:rsidR="00C1150A" w:rsidRPr="00B239BD">
        <w:rPr>
          <w:rFonts w:asciiTheme="minorHAnsi" w:hAnsiTheme="minorHAnsi" w:cstheme="minorHAnsi"/>
          <w:sz w:val="22"/>
          <w:szCs w:val="22"/>
        </w:rPr>
        <w:t xml:space="preserve">partnerem </w:t>
      </w:r>
      <w:r w:rsidR="00D62115" w:rsidRPr="00B239BD">
        <w:rPr>
          <w:rFonts w:asciiTheme="minorHAnsi" w:hAnsiTheme="minorHAnsi" w:cstheme="minorHAnsi"/>
          <w:sz w:val="22"/>
          <w:szCs w:val="22"/>
        </w:rPr>
        <w:t xml:space="preserve">s Čínskou mezinárodní asociací pro ekonomickou spolupráci (CIECA), </w:t>
      </w:r>
      <w:r w:rsidR="005D16D7" w:rsidRPr="00B239BD">
        <w:rPr>
          <w:rFonts w:asciiTheme="minorHAnsi" w:hAnsiTheme="minorHAnsi" w:cstheme="minorHAnsi"/>
          <w:b/>
          <w:sz w:val="22"/>
          <w:szCs w:val="22"/>
        </w:rPr>
        <w:t>slavnostní otevření Česk</w:t>
      </w:r>
      <w:r w:rsidR="00EB6A08">
        <w:rPr>
          <w:rFonts w:asciiTheme="minorHAnsi" w:hAnsiTheme="minorHAnsi" w:cstheme="minorHAnsi"/>
          <w:b/>
          <w:sz w:val="22"/>
          <w:szCs w:val="22"/>
        </w:rPr>
        <w:t>o-tchajwanského centra</w:t>
      </w:r>
      <w:r w:rsidR="005D16D7" w:rsidRPr="00B239BD">
        <w:rPr>
          <w:rFonts w:asciiTheme="minorHAnsi" w:hAnsiTheme="minorHAnsi" w:cstheme="minorHAnsi"/>
          <w:b/>
          <w:sz w:val="22"/>
          <w:szCs w:val="22"/>
        </w:rPr>
        <w:t>,</w:t>
      </w:r>
      <w:r w:rsidR="005D16D7" w:rsidRPr="00B239BD">
        <w:rPr>
          <w:rFonts w:ascii="Calibri" w:hAnsi="Calibri" w:cs="Calibri"/>
          <w:b/>
          <w:sz w:val="22"/>
          <w:szCs w:val="22"/>
        </w:rPr>
        <w:t xml:space="preserve"> </w:t>
      </w:r>
      <w:r w:rsidRPr="00B239BD">
        <w:rPr>
          <w:rFonts w:ascii="Calibri" w:hAnsi="Calibri" w:cs="Calibri"/>
          <w:b/>
          <w:sz w:val="22"/>
          <w:szCs w:val="22"/>
        </w:rPr>
        <w:t>B2B jednání s tchajwanskými firmami</w:t>
      </w:r>
      <w:r w:rsidR="005D16D7" w:rsidRPr="00B239BD">
        <w:rPr>
          <w:rFonts w:ascii="Calibri" w:hAnsi="Calibri" w:cs="Calibri"/>
          <w:b/>
          <w:sz w:val="22"/>
          <w:szCs w:val="22"/>
        </w:rPr>
        <w:t xml:space="preserve"> a skupinové </w:t>
      </w:r>
      <w:proofErr w:type="spellStart"/>
      <w:r w:rsidR="005D16D7" w:rsidRPr="00B239BD">
        <w:rPr>
          <w:rFonts w:ascii="Calibri" w:hAnsi="Calibri" w:cs="Calibri"/>
          <w:b/>
          <w:sz w:val="22"/>
          <w:szCs w:val="22"/>
        </w:rPr>
        <w:t>site</w:t>
      </w:r>
      <w:proofErr w:type="spellEnd"/>
      <w:r w:rsidR="005D16D7" w:rsidRPr="00B239BD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5D16D7" w:rsidRPr="00B239BD">
        <w:rPr>
          <w:rFonts w:ascii="Calibri" w:hAnsi="Calibri" w:cs="Calibri"/>
          <w:b/>
          <w:sz w:val="22"/>
          <w:szCs w:val="22"/>
        </w:rPr>
        <w:t>visits</w:t>
      </w:r>
      <w:proofErr w:type="spellEnd"/>
      <w:r w:rsidR="005D16D7" w:rsidRPr="00B239BD">
        <w:rPr>
          <w:rFonts w:ascii="Calibri" w:hAnsi="Calibri" w:cs="Calibri"/>
          <w:b/>
          <w:sz w:val="22"/>
          <w:szCs w:val="22"/>
        </w:rPr>
        <w:t xml:space="preserve"> dle sektorů zúčastněných firem</w:t>
      </w:r>
      <w:r w:rsidRPr="00B239BD">
        <w:rPr>
          <w:rFonts w:ascii="Calibri" w:hAnsi="Calibri" w:cs="Calibri"/>
          <w:sz w:val="22"/>
          <w:szCs w:val="22"/>
        </w:rPr>
        <w:t>.</w:t>
      </w:r>
      <w:r w:rsidR="00483C36" w:rsidRPr="00B239BD">
        <w:rPr>
          <w:rFonts w:ascii="Calibri" w:hAnsi="Calibri" w:cs="Calibri"/>
          <w:sz w:val="22"/>
          <w:szCs w:val="22"/>
        </w:rPr>
        <w:t xml:space="preserve"> Součástí programu bude také návštěva</w:t>
      </w:r>
      <w:r w:rsidRPr="00B239BD">
        <w:rPr>
          <w:rFonts w:ascii="Calibri" w:hAnsi="Calibri" w:cs="Calibri"/>
          <w:sz w:val="22"/>
          <w:szCs w:val="22"/>
        </w:rPr>
        <w:t xml:space="preserve"> veletrhu </w:t>
      </w:r>
      <w:r w:rsidRPr="00B239B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Smart City Summit </w:t>
      </w:r>
      <w:r w:rsidR="00483C36" w:rsidRPr="00B239BD">
        <w:rPr>
          <w:rFonts w:asciiTheme="minorHAnsi" w:hAnsiTheme="minorHAnsi" w:cstheme="minorHAnsi"/>
          <w:b/>
          <w:sz w:val="22"/>
          <w:szCs w:val="22"/>
        </w:rPr>
        <w:t>&amp;</w:t>
      </w:r>
      <w:r w:rsidRPr="00B239B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Expo</w:t>
      </w:r>
      <w:r w:rsidRPr="00B239BD">
        <w:rPr>
          <w:rFonts w:asciiTheme="minorHAnsi" w:hAnsiTheme="minorHAnsi" w:cstheme="minorHAnsi"/>
          <w:color w:val="222222"/>
          <w:sz w:val="22"/>
          <w:szCs w:val="22"/>
        </w:rPr>
        <w:t>, kter</w:t>
      </w:r>
      <w:r w:rsidR="00020D91" w:rsidRPr="00B239BD">
        <w:rPr>
          <w:rFonts w:asciiTheme="minorHAnsi" w:hAnsiTheme="minorHAnsi" w:cstheme="minorHAnsi"/>
          <w:color w:val="222222"/>
          <w:sz w:val="22"/>
          <w:szCs w:val="22"/>
        </w:rPr>
        <w:t>ý proběhne ve dnech 2</w:t>
      </w:r>
      <w:r w:rsidR="005D16D7" w:rsidRPr="00B239BD">
        <w:rPr>
          <w:rFonts w:asciiTheme="minorHAnsi" w:hAnsiTheme="minorHAnsi" w:cstheme="minorHAnsi"/>
          <w:color w:val="222222"/>
          <w:sz w:val="22"/>
          <w:szCs w:val="22"/>
        </w:rPr>
        <w:t>8. až 31</w:t>
      </w:r>
      <w:r w:rsidR="00020D91" w:rsidRPr="00B239BD">
        <w:rPr>
          <w:rFonts w:asciiTheme="minorHAnsi" w:hAnsiTheme="minorHAnsi" w:cstheme="minorHAnsi"/>
          <w:color w:val="222222"/>
          <w:sz w:val="22"/>
          <w:szCs w:val="22"/>
        </w:rPr>
        <w:t>. b</w:t>
      </w:r>
      <w:r w:rsidRPr="00B239BD">
        <w:rPr>
          <w:rFonts w:asciiTheme="minorHAnsi" w:hAnsiTheme="minorHAnsi" w:cstheme="minorHAnsi"/>
          <w:color w:val="222222"/>
          <w:sz w:val="22"/>
          <w:szCs w:val="22"/>
        </w:rPr>
        <w:t>řezna 20</w:t>
      </w:r>
      <w:r w:rsidR="005D16D7" w:rsidRPr="00B239BD">
        <w:rPr>
          <w:rFonts w:asciiTheme="minorHAnsi" w:hAnsiTheme="minorHAnsi" w:cstheme="minorHAnsi"/>
          <w:color w:val="222222"/>
          <w:sz w:val="22"/>
          <w:szCs w:val="22"/>
        </w:rPr>
        <w:t>23</w:t>
      </w:r>
      <w:r w:rsidR="001C5EFD">
        <w:rPr>
          <w:rFonts w:asciiTheme="minorHAnsi" w:hAnsiTheme="minorHAnsi" w:cstheme="minorHAnsi"/>
          <w:color w:val="222222"/>
          <w:sz w:val="22"/>
          <w:szCs w:val="22"/>
        </w:rPr>
        <w:t xml:space="preserve"> se zaměřením</w:t>
      </w:r>
      <w:r w:rsidR="00B46AAC" w:rsidRPr="00B239BD">
        <w:rPr>
          <w:rFonts w:asciiTheme="minorHAnsi" w:hAnsiTheme="minorHAnsi" w:cstheme="minorHAnsi"/>
          <w:sz w:val="22"/>
          <w:szCs w:val="22"/>
        </w:rPr>
        <w:t xml:space="preserve"> na oblast chytrého zdravotnictví, umělou inteligenci, chytrého vzdělávání či zelené energie a cirkulární ekonomiky.</w:t>
      </w:r>
      <w:r w:rsidR="00B46AAC" w:rsidRPr="00B239BD">
        <w:rPr>
          <w:rFonts w:asciiTheme="minorHAnsi" w:hAnsiTheme="minorHAnsi" w:cstheme="minorHAnsi"/>
          <w:sz w:val="22"/>
          <w:szCs w:val="22"/>
          <w:u w:val="single"/>
        </w:rPr>
        <w:t xml:space="preserve"> Zároveň </w:t>
      </w:r>
      <w:r w:rsidR="005D16D7" w:rsidRPr="00B239BD">
        <w:rPr>
          <w:rFonts w:asciiTheme="minorHAnsi" w:hAnsiTheme="minorHAnsi" w:cstheme="minorHAnsi"/>
          <w:sz w:val="22"/>
          <w:szCs w:val="22"/>
          <w:u w:val="single"/>
        </w:rPr>
        <w:t>bude</w:t>
      </w:r>
      <w:r w:rsidR="00B46AAC" w:rsidRPr="00B239BD">
        <w:rPr>
          <w:rFonts w:asciiTheme="minorHAnsi" w:hAnsiTheme="minorHAnsi" w:cstheme="minorHAnsi"/>
          <w:sz w:val="22"/>
          <w:szCs w:val="22"/>
          <w:u w:val="single"/>
        </w:rPr>
        <w:t xml:space="preserve"> možnost využít příležitosti aktivní prezentace na tomto velet</w:t>
      </w:r>
      <w:r w:rsidR="005D16D7" w:rsidRPr="00B239BD">
        <w:rPr>
          <w:rFonts w:asciiTheme="minorHAnsi" w:hAnsiTheme="minorHAnsi" w:cstheme="minorHAnsi"/>
          <w:sz w:val="22"/>
          <w:szCs w:val="22"/>
          <w:u w:val="single"/>
        </w:rPr>
        <w:t>rhu v rámci společného českého stánku</w:t>
      </w:r>
      <w:r w:rsidR="00B46AAC" w:rsidRPr="00B239BD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83C36" w:rsidRPr="00B239B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483C36" w:rsidRPr="00B239BD">
        <w:rPr>
          <w:rFonts w:asciiTheme="minorHAnsi" w:hAnsiTheme="minorHAnsi" w:cstheme="minorHAnsi"/>
          <w:sz w:val="22"/>
          <w:szCs w:val="22"/>
        </w:rPr>
        <w:t>Smart City Summit &amp; Expo</w:t>
      </w:r>
      <w:r w:rsidR="00483C36" w:rsidRPr="00B239BD">
        <w:rPr>
          <w:sz w:val="22"/>
          <w:szCs w:val="22"/>
        </w:rPr>
        <w:t xml:space="preserve"> </w:t>
      </w:r>
      <w:r w:rsidR="00483C36" w:rsidRPr="00B239BD">
        <w:rPr>
          <w:rFonts w:asciiTheme="minorHAnsi" w:hAnsiTheme="minorHAnsi" w:cstheme="minorHAnsi"/>
          <w:sz w:val="22"/>
          <w:szCs w:val="22"/>
        </w:rPr>
        <w:t xml:space="preserve">je nejvýznamnější akcí svého druhu v ICT oblasti v asijsko-pacifickém regionu. Tento veletrh každým rokem přitáhne přes více než 100 000 návštěvníků a více než </w:t>
      </w:r>
      <w:r w:rsidR="00615D07">
        <w:rPr>
          <w:rFonts w:asciiTheme="minorHAnsi" w:hAnsiTheme="minorHAnsi" w:cstheme="minorHAnsi"/>
          <w:sz w:val="22"/>
          <w:szCs w:val="22"/>
        </w:rPr>
        <w:t>450</w:t>
      </w:r>
      <w:r w:rsidR="00615D07" w:rsidRPr="00B239BD">
        <w:rPr>
          <w:rFonts w:asciiTheme="minorHAnsi" w:hAnsiTheme="minorHAnsi" w:cstheme="minorHAnsi"/>
          <w:sz w:val="22"/>
          <w:szCs w:val="22"/>
        </w:rPr>
        <w:t xml:space="preserve"> </w:t>
      </w:r>
      <w:r w:rsidR="00483C36" w:rsidRPr="00B239BD">
        <w:rPr>
          <w:rFonts w:asciiTheme="minorHAnsi" w:hAnsiTheme="minorHAnsi" w:cstheme="minorHAnsi"/>
          <w:sz w:val="22"/>
          <w:szCs w:val="22"/>
        </w:rPr>
        <w:t>vystavovatelů z celého světa. Pro české firmy se naskýtá možnost účastnit se výstavy a zároveň řady akcí organizovaných v průběhu Smart City Summit &amp; Expo veletržní správou.</w:t>
      </w:r>
    </w:p>
    <w:p w14:paraId="41F9A6CB" w14:textId="77777777" w:rsidR="007E21DF" w:rsidRDefault="007E21DF" w:rsidP="005D16D7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180A07A" w14:textId="77777777" w:rsidR="007E21DF" w:rsidRPr="007E21DF" w:rsidRDefault="007E21DF" w:rsidP="005D16D7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rámci návštěvy Soulu proběhne rovněž </w:t>
      </w:r>
      <w:r w:rsidRPr="007E21DF">
        <w:rPr>
          <w:rFonts w:asciiTheme="minorHAnsi" w:hAnsiTheme="minorHAnsi" w:cstheme="minorHAnsi"/>
          <w:b/>
          <w:sz w:val="22"/>
          <w:szCs w:val="22"/>
        </w:rPr>
        <w:t>podnikatelské fórum a B2B jednání s korejskými firmami</w:t>
      </w:r>
      <w:r>
        <w:rPr>
          <w:rFonts w:asciiTheme="minorHAnsi" w:hAnsiTheme="minorHAnsi" w:cstheme="minorHAnsi"/>
          <w:sz w:val="22"/>
          <w:szCs w:val="22"/>
        </w:rPr>
        <w:t xml:space="preserve">, dále setkání s vedením </w:t>
      </w:r>
      <w:r w:rsidRPr="007E21DF">
        <w:rPr>
          <w:rFonts w:asciiTheme="minorHAnsi" w:hAnsiTheme="minorHAnsi" w:cstheme="minorHAnsi"/>
          <w:sz w:val="22"/>
          <w:szCs w:val="22"/>
        </w:rPr>
        <w:t>významných sdružení firem a organizací zaměřených na podporu obchodu</w:t>
      </w:r>
      <w:r>
        <w:rPr>
          <w:rFonts w:asciiTheme="minorHAnsi" w:hAnsiTheme="minorHAnsi" w:cstheme="minorHAnsi"/>
          <w:sz w:val="22"/>
          <w:szCs w:val="22"/>
        </w:rPr>
        <w:t xml:space="preserve">, jako je </w:t>
      </w:r>
      <w:r w:rsidRPr="007E21DF">
        <w:rPr>
          <w:rFonts w:asciiTheme="minorHAnsi" w:hAnsiTheme="minorHAnsi" w:cstheme="minorHAnsi"/>
          <w:sz w:val="22"/>
          <w:szCs w:val="22"/>
        </w:rPr>
        <w:t xml:space="preserve">Korea </w:t>
      </w:r>
      <w:proofErr w:type="spellStart"/>
      <w:r w:rsidRPr="00615D07">
        <w:rPr>
          <w:rFonts w:asciiTheme="minorHAnsi" w:hAnsiTheme="minorHAnsi" w:cstheme="minorHAnsi"/>
          <w:sz w:val="22"/>
          <w:szCs w:val="22"/>
        </w:rPr>
        <w:t>Employers</w:t>
      </w:r>
      <w:proofErr w:type="spellEnd"/>
      <w:r w:rsidRPr="00615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5D07">
        <w:rPr>
          <w:rFonts w:asciiTheme="minorHAnsi" w:hAnsiTheme="minorHAnsi" w:cstheme="minorHAnsi"/>
          <w:sz w:val="22"/>
          <w:szCs w:val="22"/>
        </w:rPr>
        <w:t>Federation</w:t>
      </w:r>
      <w:proofErr w:type="spellEnd"/>
      <w:r w:rsidRPr="00615D07">
        <w:rPr>
          <w:rFonts w:asciiTheme="minorHAnsi" w:hAnsiTheme="minorHAnsi" w:cstheme="minorHAnsi"/>
          <w:sz w:val="22"/>
          <w:szCs w:val="22"/>
        </w:rPr>
        <w:t xml:space="preserve"> nebo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E21DF">
        <w:rPr>
          <w:rFonts w:asciiTheme="minorHAnsi" w:hAnsiTheme="minorHAnsi" w:cstheme="minorHAnsi"/>
          <w:sz w:val="22"/>
          <w:szCs w:val="22"/>
        </w:rPr>
        <w:t>orejská asociace importérů</w:t>
      </w:r>
      <w:r>
        <w:rPr>
          <w:rFonts w:asciiTheme="minorHAnsi" w:hAnsiTheme="minorHAnsi" w:cstheme="minorHAnsi"/>
          <w:sz w:val="22"/>
          <w:szCs w:val="22"/>
        </w:rPr>
        <w:t xml:space="preserve"> KOIMA.</w:t>
      </w:r>
    </w:p>
    <w:p w14:paraId="5E991CEB" w14:textId="77777777" w:rsidR="00513BE1" w:rsidRPr="00B239BD" w:rsidRDefault="00513BE1" w:rsidP="00513BE1">
      <w:pPr>
        <w:rPr>
          <w:rFonts w:asciiTheme="minorHAnsi" w:hAnsiTheme="minorHAnsi" w:cstheme="minorHAnsi"/>
          <w:sz w:val="22"/>
          <w:szCs w:val="22"/>
        </w:rPr>
      </w:pPr>
    </w:p>
    <w:p w14:paraId="54E53068" w14:textId="4162AEC9" w:rsidR="005F665F" w:rsidRDefault="005D16D7" w:rsidP="00F81448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b/>
          <w:sz w:val="22"/>
          <w:szCs w:val="22"/>
        </w:rPr>
        <w:t>Předběžný r</w:t>
      </w:r>
      <w:r w:rsidR="005F665F" w:rsidRPr="00B239BD">
        <w:rPr>
          <w:rFonts w:ascii="Calibri" w:hAnsi="Calibri" w:cs="Calibri"/>
          <w:b/>
          <w:sz w:val="22"/>
          <w:szCs w:val="22"/>
        </w:rPr>
        <w:t>ámcový program</w:t>
      </w:r>
      <w:r w:rsidR="00F81448">
        <w:rPr>
          <w:rFonts w:ascii="Calibri" w:hAnsi="Calibri" w:cs="Calibri"/>
          <w:b/>
          <w:sz w:val="22"/>
          <w:szCs w:val="22"/>
        </w:rPr>
        <w:t xml:space="preserve"> cesty na Tchaj-wan a do </w:t>
      </w:r>
      <w:r w:rsidR="001C5EFD">
        <w:rPr>
          <w:rFonts w:ascii="Calibri" w:hAnsi="Calibri" w:cs="Calibri"/>
          <w:b/>
          <w:sz w:val="22"/>
          <w:szCs w:val="22"/>
        </w:rPr>
        <w:t>Korejské republiky</w:t>
      </w:r>
      <w:r w:rsidR="005F665F" w:rsidRPr="00B239BD">
        <w:rPr>
          <w:rFonts w:ascii="Calibri" w:hAnsi="Calibri" w:cs="Calibri"/>
          <w:b/>
          <w:sz w:val="22"/>
          <w:szCs w:val="22"/>
        </w:rPr>
        <w:t>:</w:t>
      </w:r>
      <w:r w:rsidR="005F665F" w:rsidRPr="00B239BD">
        <w:rPr>
          <w:rFonts w:ascii="Calibri" w:hAnsi="Calibri" w:cs="Calibri"/>
          <w:b/>
          <w:sz w:val="22"/>
          <w:szCs w:val="22"/>
        </w:rPr>
        <w:br/>
      </w:r>
      <w:r w:rsidR="005F665F" w:rsidRPr="00B239BD">
        <w:rPr>
          <w:rFonts w:ascii="Calibri" w:hAnsi="Calibri" w:cs="Calibri"/>
          <w:sz w:val="22"/>
          <w:szCs w:val="22"/>
        </w:rPr>
        <w:t>2</w:t>
      </w:r>
      <w:r w:rsidR="001C5EFD">
        <w:rPr>
          <w:rFonts w:ascii="Calibri" w:hAnsi="Calibri" w:cs="Calibri"/>
          <w:sz w:val="22"/>
          <w:szCs w:val="22"/>
        </w:rPr>
        <w:t>5</w:t>
      </w:r>
      <w:r w:rsidR="005F665F" w:rsidRPr="00B239BD">
        <w:rPr>
          <w:rFonts w:ascii="Calibri" w:hAnsi="Calibri" w:cs="Calibri"/>
          <w:sz w:val="22"/>
          <w:szCs w:val="22"/>
        </w:rPr>
        <w:t xml:space="preserve">.3. </w:t>
      </w:r>
      <w:r w:rsidR="001C5EFD">
        <w:rPr>
          <w:rFonts w:ascii="Calibri" w:hAnsi="Calibri" w:cs="Calibri"/>
          <w:sz w:val="22"/>
          <w:szCs w:val="22"/>
        </w:rPr>
        <w:t>Sobota</w:t>
      </w:r>
      <w:r w:rsidRPr="00B239BD">
        <w:rPr>
          <w:rFonts w:ascii="Calibri" w:hAnsi="Calibri" w:cs="Calibri"/>
          <w:sz w:val="22"/>
          <w:szCs w:val="22"/>
        </w:rPr>
        <w:tab/>
        <w:t xml:space="preserve">- </w:t>
      </w:r>
      <w:r w:rsidR="005F665F" w:rsidRPr="00B239BD">
        <w:rPr>
          <w:rFonts w:ascii="Calibri" w:hAnsi="Calibri" w:cs="Calibri"/>
          <w:sz w:val="22"/>
          <w:szCs w:val="22"/>
        </w:rPr>
        <w:t xml:space="preserve">odlet </w:t>
      </w:r>
      <w:r w:rsidR="007E21DF">
        <w:rPr>
          <w:rFonts w:ascii="Calibri" w:hAnsi="Calibri" w:cs="Calibri"/>
          <w:sz w:val="22"/>
          <w:szCs w:val="22"/>
        </w:rPr>
        <w:t xml:space="preserve">vládním speciálem </w:t>
      </w:r>
      <w:r w:rsidRPr="00B239BD">
        <w:rPr>
          <w:rFonts w:ascii="Calibri" w:hAnsi="Calibri" w:cs="Calibri"/>
          <w:sz w:val="22"/>
          <w:szCs w:val="22"/>
        </w:rPr>
        <w:t>z</w:t>
      </w:r>
      <w:r w:rsidR="005F665F" w:rsidRPr="00B239BD">
        <w:rPr>
          <w:rFonts w:ascii="Calibri" w:hAnsi="Calibri" w:cs="Calibri"/>
          <w:sz w:val="22"/>
          <w:szCs w:val="22"/>
        </w:rPr>
        <w:t xml:space="preserve"> Prahy do </w:t>
      </w:r>
      <w:proofErr w:type="spellStart"/>
      <w:r w:rsidR="005F665F" w:rsidRPr="00B239BD">
        <w:rPr>
          <w:rFonts w:ascii="Calibri" w:hAnsi="Calibri" w:cs="Calibri"/>
          <w:sz w:val="22"/>
          <w:szCs w:val="22"/>
        </w:rPr>
        <w:t>Tchaj-peje</w:t>
      </w:r>
      <w:proofErr w:type="spellEnd"/>
      <w:r w:rsidRPr="00B239BD">
        <w:rPr>
          <w:rFonts w:ascii="Calibri" w:hAnsi="Calibri" w:cs="Calibri"/>
          <w:sz w:val="22"/>
          <w:szCs w:val="22"/>
        </w:rPr>
        <w:t xml:space="preserve"> </w:t>
      </w:r>
    </w:p>
    <w:p w14:paraId="5B61073E" w14:textId="01D81E4E" w:rsidR="001C5EFD" w:rsidRPr="00B239BD" w:rsidRDefault="001C5EFD" w:rsidP="00614A28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26. 3. Neděle  </w:t>
      </w:r>
      <w:r w:rsidRPr="00B239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</w:t>
      </w:r>
      <w:r w:rsidRPr="00B239BD">
        <w:rPr>
          <w:rFonts w:ascii="Calibri" w:hAnsi="Calibri" w:cs="Calibri"/>
          <w:sz w:val="22"/>
          <w:szCs w:val="22"/>
        </w:rPr>
        <w:t xml:space="preserve">ečer přílet do </w:t>
      </w:r>
      <w:proofErr w:type="spellStart"/>
      <w:r w:rsidRPr="00B239BD">
        <w:rPr>
          <w:rFonts w:ascii="Calibri" w:hAnsi="Calibri" w:cs="Calibri"/>
          <w:sz w:val="22"/>
          <w:szCs w:val="22"/>
        </w:rPr>
        <w:t>Tchaj-peje</w:t>
      </w:r>
      <w:proofErr w:type="spellEnd"/>
      <w:r w:rsidRPr="00B239BD">
        <w:rPr>
          <w:rFonts w:ascii="Calibri" w:hAnsi="Calibri" w:cs="Calibri"/>
          <w:sz w:val="22"/>
          <w:szCs w:val="22"/>
        </w:rPr>
        <w:t xml:space="preserve">, ubytování, brífink/večeře </w:t>
      </w:r>
      <w:r>
        <w:rPr>
          <w:rFonts w:ascii="Calibri" w:hAnsi="Calibri" w:cs="Calibri"/>
          <w:sz w:val="22"/>
          <w:szCs w:val="22"/>
        </w:rPr>
        <w:t xml:space="preserve">celé </w:t>
      </w:r>
      <w:r w:rsidRPr="00B239BD">
        <w:rPr>
          <w:rFonts w:ascii="Calibri" w:hAnsi="Calibri" w:cs="Calibri"/>
          <w:sz w:val="22"/>
          <w:szCs w:val="22"/>
        </w:rPr>
        <w:t>české delegace</w:t>
      </w:r>
      <w:r>
        <w:rPr>
          <w:rFonts w:ascii="Calibri" w:hAnsi="Calibri" w:cs="Calibri"/>
          <w:sz w:val="22"/>
          <w:szCs w:val="22"/>
        </w:rPr>
        <w:t xml:space="preserve"> se zástupci České hospodářské a kulturní kanceláře</w:t>
      </w:r>
    </w:p>
    <w:p w14:paraId="586FB2C7" w14:textId="50C5A035" w:rsidR="005F665F" w:rsidRPr="00B239BD" w:rsidRDefault="005F665F" w:rsidP="005D16D7">
      <w:pPr>
        <w:ind w:left="1416" w:hanging="1416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</w:t>
      </w:r>
      <w:r w:rsidR="005D16D7" w:rsidRPr="00B239BD">
        <w:rPr>
          <w:rFonts w:ascii="Calibri" w:hAnsi="Calibri" w:cs="Calibri"/>
          <w:sz w:val="22"/>
          <w:szCs w:val="22"/>
        </w:rPr>
        <w:t>7</w:t>
      </w:r>
      <w:r w:rsidRPr="00B239BD">
        <w:rPr>
          <w:rFonts w:ascii="Calibri" w:hAnsi="Calibri" w:cs="Calibri"/>
          <w:sz w:val="22"/>
          <w:szCs w:val="22"/>
        </w:rPr>
        <w:t xml:space="preserve">.3. </w:t>
      </w:r>
      <w:r w:rsidR="005D16D7" w:rsidRPr="00B239BD">
        <w:rPr>
          <w:rFonts w:ascii="Calibri" w:hAnsi="Calibri" w:cs="Calibri"/>
          <w:sz w:val="22"/>
          <w:szCs w:val="22"/>
        </w:rPr>
        <w:t>Pondělí</w:t>
      </w:r>
      <w:r w:rsidRPr="00B239BD">
        <w:rPr>
          <w:rFonts w:ascii="Calibri" w:hAnsi="Calibri" w:cs="Calibri"/>
          <w:sz w:val="22"/>
          <w:szCs w:val="22"/>
        </w:rPr>
        <w:tab/>
      </w:r>
      <w:r w:rsidR="005D16D7" w:rsidRPr="00B239BD">
        <w:rPr>
          <w:rFonts w:ascii="Calibri" w:hAnsi="Calibri" w:cs="Calibri"/>
          <w:sz w:val="22"/>
          <w:szCs w:val="22"/>
        </w:rPr>
        <w:t xml:space="preserve">- </w:t>
      </w:r>
      <w:r w:rsidR="00615D07" w:rsidRPr="00B239BD">
        <w:rPr>
          <w:rFonts w:ascii="Calibri" w:hAnsi="Calibri" w:cs="Calibri"/>
          <w:sz w:val="22"/>
          <w:szCs w:val="22"/>
        </w:rPr>
        <w:t>1</w:t>
      </w:r>
      <w:r w:rsidR="00615D07">
        <w:rPr>
          <w:rFonts w:ascii="Calibri" w:hAnsi="Calibri" w:cs="Calibri"/>
          <w:sz w:val="22"/>
          <w:szCs w:val="22"/>
        </w:rPr>
        <w:t>8</w:t>
      </w:r>
      <w:r w:rsidR="005D16D7" w:rsidRPr="00B239BD">
        <w:rPr>
          <w:rFonts w:ascii="Calibri" w:hAnsi="Calibri" w:cs="Calibri"/>
          <w:sz w:val="22"/>
          <w:szCs w:val="22"/>
        </w:rPr>
        <w:t xml:space="preserve">. zasedání Česko-tchajwanské podnikatelské </w:t>
      </w:r>
      <w:proofErr w:type="gramStart"/>
      <w:r w:rsidR="005D16D7" w:rsidRPr="00B239BD">
        <w:rPr>
          <w:rFonts w:ascii="Calibri" w:hAnsi="Calibri" w:cs="Calibri"/>
          <w:sz w:val="22"/>
          <w:szCs w:val="22"/>
        </w:rPr>
        <w:t xml:space="preserve">rady, </w:t>
      </w:r>
      <w:r w:rsidR="005D16D7" w:rsidRPr="00B239BD">
        <w:rPr>
          <w:rFonts w:asciiTheme="minorHAnsi" w:hAnsiTheme="minorHAnsi" w:cstheme="minorHAnsi"/>
          <w:sz w:val="22"/>
          <w:szCs w:val="22"/>
        </w:rPr>
        <w:t xml:space="preserve">, </w:t>
      </w:r>
      <w:r w:rsidR="00EB6A08">
        <w:rPr>
          <w:rFonts w:asciiTheme="minorHAnsi" w:hAnsiTheme="minorHAnsi" w:cstheme="minorHAnsi"/>
          <w:sz w:val="22"/>
          <w:szCs w:val="22"/>
        </w:rPr>
        <w:t>B2B</w:t>
      </w:r>
      <w:proofErr w:type="gramEnd"/>
      <w:r w:rsidR="00EB6A08">
        <w:rPr>
          <w:rFonts w:asciiTheme="minorHAnsi" w:hAnsiTheme="minorHAnsi" w:cstheme="minorHAnsi"/>
          <w:sz w:val="22"/>
          <w:szCs w:val="22"/>
        </w:rPr>
        <w:t xml:space="preserve"> setkání, </w:t>
      </w:r>
      <w:r w:rsidR="005D16D7" w:rsidRPr="00B239BD">
        <w:rPr>
          <w:rFonts w:asciiTheme="minorHAnsi" w:hAnsiTheme="minorHAnsi" w:cstheme="minorHAnsi"/>
          <w:sz w:val="22"/>
          <w:szCs w:val="22"/>
        </w:rPr>
        <w:t>společná večeře s</w:t>
      </w:r>
      <w:r w:rsidR="00EB6A08">
        <w:rPr>
          <w:rFonts w:asciiTheme="minorHAnsi" w:hAnsiTheme="minorHAnsi" w:cstheme="minorHAnsi"/>
          <w:sz w:val="22"/>
          <w:szCs w:val="22"/>
        </w:rPr>
        <w:t> </w:t>
      </w:r>
      <w:r w:rsidR="005D16D7" w:rsidRPr="00B239BD">
        <w:rPr>
          <w:rFonts w:asciiTheme="minorHAnsi" w:hAnsiTheme="minorHAnsi" w:cstheme="minorHAnsi"/>
          <w:sz w:val="22"/>
          <w:szCs w:val="22"/>
        </w:rPr>
        <w:t xml:space="preserve">tchajwanskými partnery </w:t>
      </w:r>
      <w:r w:rsidRPr="00B239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2A6C9C" w14:textId="38757BA0" w:rsidR="005D16D7" w:rsidRPr="00B239BD" w:rsidRDefault="005F665F" w:rsidP="005D16D7">
      <w:pPr>
        <w:ind w:left="1416" w:hanging="1416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</w:t>
      </w:r>
      <w:r w:rsidR="005D16D7" w:rsidRPr="00B239BD">
        <w:rPr>
          <w:rFonts w:ascii="Calibri" w:hAnsi="Calibri" w:cs="Calibri"/>
          <w:sz w:val="22"/>
          <w:szCs w:val="22"/>
        </w:rPr>
        <w:t>8</w:t>
      </w:r>
      <w:r w:rsidRPr="00B239BD">
        <w:rPr>
          <w:rFonts w:ascii="Calibri" w:hAnsi="Calibri" w:cs="Calibri"/>
          <w:sz w:val="22"/>
          <w:szCs w:val="22"/>
        </w:rPr>
        <w:t>.3.</w:t>
      </w:r>
      <w:r w:rsidR="005D16D7" w:rsidRPr="00B239BD">
        <w:rPr>
          <w:rFonts w:ascii="Calibri" w:hAnsi="Calibri" w:cs="Calibri"/>
          <w:sz w:val="22"/>
          <w:szCs w:val="22"/>
        </w:rPr>
        <w:t xml:space="preserve"> Úterý</w:t>
      </w:r>
      <w:r w:rsidR="005D16D7" w:rsidRPr="00B239BD">
        <w:rPr>
          <w:rFonts w:ascii="Calibri" w:hAnsi="Calibri" w:cs="Calibri"/>
          <w:sz w:val="22"/>
          <w:szCs w:val="22"/>
        </w:rPr>
        <w:tab/>
        <w:t>- slavnostní otevření Česk</w:t>
      </w:r>
      <w:r w:rsidR="00EB6A08">
        <w:rPr>
          <w:rFonts w:ascii="Calibri" w:hAnsi="Calibri" w:cs="Calibri"/>
          <w:sz w:val="22"/>
          <w:szCs w:val="22"/>
        </w:rPr>
        <w:t>o-tchajwanského</w:t>
      </w:r>
      <w:r w:rsidR="005D16D7" w:rsidRPr="00B239BD">
        <w:rPr>
          <w:rFonts w:ascii="Calibri" w:hAnsi="Calibri" w:cs="Calibri"/>
          <w:sz w:val="22"/>
          <w:szCs w:val="22"/>
        </w:rPr>
        <w:t xml:space="preserve"> centra,</w:t>
      </w:r>
      <w:r w:rsidR="00EB6A08">
        <w:rPr>
          <w:rFonts w:ascii="Calibri" w:hAnsi="Calibri" w:cs="Calibri"/>
          <w:sz w:val="22"/>
          <w:szCs w:val="22"/>
        </w:rPr>
        <w:t xml:space="preserve"> </w:t>
      </w:r>
      <w:r w:rsidR="00EB6A08" w:rsidRPr="00B239BD">
        <w:rPr>
          <w:rFonts w:asciiTheme="minorHAnsi" w:hAnsiTheme="minorHAnsi" w:cstheme="minorHAnsi"/>
          <w:sz w:val="22"/>
          <w:szCs w:val="22"/>
        </w:rPr>
        <w:t>zahajovací ceremoniál Smart City Summit and Expo a otevření českého stánku</w:t>
      </w:r>
      <w:r w:rsidR="001C5EFD">
        <w:rPr>
          <w:rFonts w:asciiTheme="minorHAnsi" w:hAnsiTheme="minorHAnsi" w:cstheme="minorHAnsi"/>
          <w:sz w:val="22"/>
          <w:szCs w:val="22"/>
        </w:rPr>
        <w:t>,</w:t>
      </w:r>
      <w:r w:rsidR="005D16D7" w:rsidRPr="00B239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6D7" w:rsidRPr="00B239BD">
        <w:rPr>
          <w:rFonts w:ascii="Calibri" w:hAnsi="Calibri" w:cs="Calibri"/>
          <w:sz w:val="22"/>
          <w:szCs w:val="22"/>
        </w:rPr>
        <w:t>site</w:t>
      </w:r>
      <w:proofErr w:type="spellEnd"/>
      <w:r w:rsidR="005D16D7" w:rsidRPr="00B239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6D7" w:rsidRPr="00B239BD">
        <w:rPr>
          <w:rFonts w:ascii="Calibri" w:hAnsi="Calibri" w:cs="Calibri"/>
          <w:sz w:val="22"/>
          <w:szCs w:val="22"/>
        </w:rPr>
        <w:t>visits</w:t>
      </w:r>
      <w:proofErr w:type="spellEnd"/>
      <w:r w:rsidR="005D16D7" w:rsidRPr="00B239B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239BD">
        <w:rPr>
          <w:rFonts w:asciiTheme="minorHAnsi" w:hAnsiTheme="minorHAnsi" w:cstheme="minorHAnsi"/>
          <w:sz w:val="22"/>
          <w:szCs w:val="22"/>
        </w:rPr>
        <w:t>networking</w:t>
      </w:r>
      <w:r w:rsidR="005D16D7" w:rsidRPr="00B239BD">
        <w:rPr>
          <w:rFonts w:asciiTheme="minorHAnsi" w:hAnsiTheme="minorHAnsi" w:cstheme="minorHAnsi"/>
          <w:sz w:val="22"/>
          <w:szCs w:val="22"/>
        </w:rPr>
        <w:t>ové</w:t>
      </w:r>
      <w:proofErr w:type="spellEnd"/>
      <w:r w:rsidRPr="00B239B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239BD">
        <w:rPr>
          <w:rFonts w:asciiTheme="minorHAnsi" w:hAnsiTheme="minorHAnsi" w:cstheme="minorHAnsi"/>
          <w:bCs/>
          <w:iCs/>
          <w:sz w:val="22"/>
          <w:szCs w:val="22"/>
        </w:rPr>
        <w:t>matchmakingové</w:t>
      </w:r>
      <w:proofErr w:type="spellEnd"/>
      <w:r w:rsidRPr="00B239BD">
        <w:rPr>
          <w:rFonts w:asciiTheme="minorHAnsi" w:hAnsiTheme="minorHAnsi" w:cstheme="minorHAnsi"/>
          <w:bCs/>
          <w:iCs/>
          <w:sz w:val="22"/>
          <w:szCs w:val="22"/>
        </w:rPr>
        <w:t xml:space="preserve"> akce</w:t>
      </w:r>
      <w:r w:rsidR="005D16D7" w:rsidRPr="00B239BD">
        <w:rPr>
          <w:rFonts w:asciiTheme="minorHAnsi" w:hAnsiTheme="minorHAnsi" w:cstheme="minorHAnsi"/>
          <w:bCs/>
          <w:iCs/>
          <w:sz w:val="22"/>
          <w:szCs w:val="22"/>
        </w:rPr>
        <w:t>, společenská večeře s</w:t>
      </w:r>
      <w:r w:rsidR="00EB6A08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="005D16D7" w:rsidRPr="00B239BD">
        <w:rPr>
          <w:rFonts w:asciiTheme="minorHAnsi" w:hAnsiTheme="minorHAnsi" w:cstheme="minorHAnsi"/>
          <w:bCs/>
          <w:iCs/>
          <w:sz w:val="22"/>
          <w:szCs w:val="22"/>
        </w:rPr>
        <w:t>tchajwanskými partnery</w:t>
      </w:r>
      <w:r w:rsidRPr="00B239B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0695813B" w14:textId="0E148823" w:rsidR="005F665F" w:rsidRPr="00B239BD" w:rsidRDefault="005F665F" w:rsidP="005F665F">
      <w:pPr>
        <w:ind w:left="708" w:hanging="708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</w:t>
      </w:r>
      <w:r w:rsidR="005D16D7" w:rsidRPr="00B239BD">
        <w:rPr>
          <w:rFonts w:ascii="Calibri" w:hAnsi="Calibri" w:cs="Calibri"/>
          <w:sz w:val="22"/>
          <w:szCs w:val="22"/>
        </w:rPr>
        <w:t>9</w:t>
      </w:r>
      <w:r w:rsidRPr="00B239BD">
        <w:rPr>
          <w:rFonts w:ascii="Calibri" w:hAnsi="Calibri" w:cs="Calibri"/>
          <w:sz w:val="22"/>
          <w:szCs w:val="22"/>
        </w:rPr>
        <w:t xml:space="preserve">.3. </w:t>
      </w:r>
      <w:r w:rsidR="005D16D7" w:rsidRPr="00B239BD">
        <w:rPr>
          <w:rFonts w:ascii="Calibri" w:hAnsi="Calibri" w:cs="Calibri"/>
          <w:sz w:val="22"/>
          <w:szCs w:val="22"/>
        </w:rPr>
        <w:t>Středa</w:t>
      </w:r>
      <w:r w:rsidR="005D16D7" w:rsidRPr="00B239BD">
        <w:rPr>
          <w:rFonts w:ascii="Calibri" w:hAnsi="Calibri" w:cs="Calibri"/>
          <w:sz w:val="22"/>
          <w:szCs w:val="22"/>
        </w:rPr>
        <w:tab/>
        <w:t>-</w:t>
      </w:r>
      <w:r w:rsidRPr="00B239BD">
        <w:rPr>
          <w:rFonts w:ascii="Calibri" w:hAnsi="Calibri" w:cs="Calibri"/>
          <w:sz w:val="22"/>
          <w:szCs w:val="22"/>
        </w:rPr>
        <w:t xml:space="preserve"> </w:t>
      </w:r>
      <w:r w:rsidR="005D16D7" w:rsidRPr="00B239BD">
        <w:rPr>
          <w:rFonts w:asciiTheme="minorHAnsi" w:hAnsiTheme="minorHAnsi" w:cstheme="minorHAnsi"/>
          <w:bCs/>
          <w:iCs/>
          <w:sz w:val="22"/>
          <w:szCs w:val="22"/>
        </w:rPr>
        <w:t>ind</w:t>
      </w:r>
      <w:r w:rsidR="005D16D7" w:rsidRPr="00B239BD">
        <w:rPr>
          <w:rFonts w:asciiTheme="minorHAnsi" w:hAnsiTheme="minorHAnsi" w:cstheme="minorHAnsi"/>
          <w:sz w:val="22"/>
          <w:szCs w:val="22"/>
        </w:rPr>
        <w:t>ividuální</w:t>
      </w:r>
      <w:r w:rsidR="005D16D7" w:rsidRPr="00B239BD">
        <w:rPr>
          <w:rFonts w:ascii="Calibri" w:hAnsi="Calibri" w:cs="Calibri"/>
          <w:sz w:val="22"/>
          <w:szCs w:val="22"/>
        </w:rPr>
        <w:t xml:space="preserve"> jednání firem, přelet z</w:t>
      </w:r>
      <w:r w:rsidR="00EB6A08">
        <w:rPr>
          <w:rFonts w:ascii="Calibri" w:hAnsi="Calibri" w:cs="Calibri"/>
          <w:sz w:val="22"/>
          <w:szCs w:val="22"/>
        </w:rPr>
        <w:t> </w:t>
      </w:r>
      <w:proofErr w:type="spellStart"/>
      <w:r w:rsidR="005D16D7" w:rsidRPr="00B239BD">
        <w:rPr>
          <w:rFonts w:ascii="Calibri" w:hAnsi="Calibri" w:cs="Calibri"/>
          <w:sz w:val="22"/>
          <w:szCs w:val="22"/>
        </w:rPr>
        <w:t>Tchaj-peje</w:t>
      </w:r>
      <w:proofErr w:type="spellEnd"/>
      <w:r w:rsidR="005D16D7" w:rsidRPr="00B239BD">
        <w:rPr>
          <w:rFonts w:ascii="Calibri" w:hAnsi="Calibri" w:cs="Calibri"/>
          <w:sz w:val="22"/>
          <w:szCs w:val="22"/>
        </w:rPr>
        <w:t xml:space="preserve"> do Soulu</w:t>
      </w:r>
    </w:p>
    <w:p w14:paraId="308B5EC5" w14:textId="44B7667B" w:rsidR="005D16D7" w:rsidRPr="00B239BD" w:rsidRDefault="005D16D7" w:rsidP="005F665F">
      <w:pPr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30</w:t>
      </w:r>
      <w:r w:rsidR="005F665F" w:rsidRPr="00B239BD">
        <w:rPr>
          <w:rFonts w:ascii="Calibri" w:hAnsi="Calibri" w:cs="Calibri"/>
          <w:sz w:val="22"/>
          <w:szCs w:val="22"/>
        </w:rPr>
        <w:t>.3.</w:t>
      </w:r>
      <w:r w:rsidRPr="00B239BD">
        <w:rPr>
          <w:rFonts w:ascii="Calibri" w:hAnsi="Calibri" w:cs="Calibri"/>
          <w:sz w:val="22"/>
          <w:szCs w:val="22"/>
        </w:rPr>
        <w:t xml:space="preserve"> Čtvrtek</w:t>
      </w:r>
      <w:r w:rsidRPr="00B239BD">
        <w:rPr>
          <w:rFonts w:ascii="Calibri" w:hAnsi="Calibri" w:cs="Calibri"/>
          <w:sz w:val="22"/>
          <w:szCs w:val="22"/>
        </w:rPr>
        <w:tab/>
        <w:t>- podnikatelské fórum v</w:t>
      </w:r>
      <w:r w:rsidR="00EB6A08">
        <w:rPr>
          <w:rFonts w:ascii="Calibri" w:hAnsi="Calibri" w:cs="Calibri"/>
          <w:sz w:val="22"/>
          <w:szCs w:val="22"/>
        </w:rPr>
        <w:t> </w:t>
      </w:r>
      <w:r w:rsidRPr="00B239BD">
        <w:rPr>
          <w:rFonts w:ascii="Calibri" w:hAnsi="Calibri" w:cs="Calibri"/>
          <w:sz w:val="22"/>
          <w:szCs w:val="22"/>
        </w:rPr>
        <w:t>Soulu a B2B jednání, večer společenský podnik</w:t>
      </w:r>
    </w:p>
    <w:p w14:paraId="6DBF7717" w14:textId="4AE34643" w:rsidR="005F665F" w:rsidRPr="00B239BD" w:rsidRDefault="005F665F" w:rsidP="005F665F">
      <w:pPr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3</w:t>
      </w:r>
      <w:r w:rsidR="005D16D7" w:rsidRPr="00B239BD">
        <w:rPr>
          <w:rFonts w:ascii="Calibri" w:hAnsi="Calibri" w:cs="Calibri"/>
          <w:sz w:val="22"/>
          <w:szCs w:val="22"/>
        </w:rPr>
        <w:t>1</w:t>
      </w:r>
      <w:r w:rsidRPr="00B239BD">
        <w:rPr>
          <w:rFonts w:ascii="Calibri" w:hAnsi="Calibri" w:cs="Calibri"/>
          <w:sz w:val="22"/>
          <w:szCs w:val="22"/>
        </w:rPr>
        <w:t>.3.</w:t>
      </w:r>
      <w:r w:rsidR="005D16D7" w:rsidRPr="00B239BD">
        <w:rPr>
          <w:rFonts w:ascii="Calibri" w:hAnsi="Calibri" w:cs="Calibri"/>
          <w:sz w:val="22"/>
          <w:szCs w:val="22"/>
        </w:rPr>
        <w:t xml:space="preserve"> Pátek</w:t>
      </w:r>
      <w:r w:rsidR="005D16D7" w:rsidRPr="00B239BD">
        <w:rPr>
          <w:rFonts w:ascii="Calibri" w:hAnsi="Calibri" w:cs="Calibri"/>
          <w:sz w:val="22"/>
          <w:szCs w:val="22"/>
        </w:rPr>
        <w:tab/>
        <w:t>- program v</w:t>
      </w:r>
      <w:r w:rsidR="00EB6A08">
        <w:rPr>
          <w:rFonts w:ascii="Calibri" w:hAnsi="Calibri" w:cs="Calibri"/>
          <w:sz w:val="22"/>
          <w:szCs w:val="22"/>
        </w:rPr>
        <w:t> </w:t>
      </w:r>
      <w:r w:rsidR="005D16D7" w:rsidRPr="00B239BD">
        <w:rPr>
          <w:rFonts w:ascii="Calibri" w:hAnsi="Calibri" w:cs="Calibri"/>
          <w:sz w:val="22"/>
          <w:szCs w:val="22"/>
        </w:rPr>
        <w:t xml:space="preserve">Soulu a večer odlet </w:t>
      </w:r>
      <w:r w:rsidRPr="00B239BD">
        <w:rPr>
          <w:rFonts w:ascii="Calibri" w:hAnsi="Calibri" w:cs="Calibri"/>
          <w:sz w:val="22"/>
          <w:szCs w:val="22"/>
        </w:rPr>
        <w:t>do Prahy</w:t>
      </w:r>
    </w:p>
    <w:p w14:paraId="6548B127" w14:textId="137DEE53" w:rsidR="005D16D7" w:rsidRDefault="005D16D7" w:rsidP="005F665F">
      <w:pPr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1.4. Sobota</w:t>
      </w:r>
      <w:r w:rsidRPr="00B239BD">
        <w:rPr>
          <w:rFonts w:ascii="Calibri" w:hAnsi="Calibri" w:cs="Calibri"/>
          <w:sz w:val="22"/>
          <w:szCs w:val="22"/>
        </w:rPr>
        <w:tab/>
        <w:t>- přílet do Prahy</w:t>
      </w:r>
    </w:p>
    <w:p w14:paraId="612CAA56" w14:textId="39B93B6A" w:rsidR="00F81448" w:rsidRDefault="00F81448" w:rsidP="005F665F">
      <w:pPr>
        <w:rPr>
          <w:rFonts w:ascii="Calibri" w:hAnsi="Calibri" w:cs="Calibri"/>
          <w:sz w:val="22"/>
          <w:szCs w:val="22"/>
        </w:rPr>
      </w:pPr>
    </w:p>
    <w:p w14:paraId="12291878" w14:textId="144586DD" w:rsidR="00F81448" w:rsidRDefault="00F81448" w:rsidP="005F665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Uzávěrka závazných přihlášek pro tuto misi je 15.2.2022</w:t>
      </w:r>
    </w:p>
    <w:p w14:paraId="4D064E28" w14:textId="77777777" w:rsidR="00F81448" w:rsidRDefault="00F81448" w:rsidP="005F665F">
      <w:pPr>
        <w:rPr>
          <w:rFonts w:ascii="Calibri" w:hAnsi="Calibri" w:cs="Calibri"/>
          <w:b/>
          <w:sz w:val="22"/>
          <w:szCs w:val="22"/>
        </w:rPr>
      </w:pPr>
    </w:p>
    <w:p w14:paraId="2ACD2C2F" w14:textId="77777777" w:rsidR="00F81448" w:rsidRDefault="00F81448" w:rsidP="005F665F">
      <w:pPr>
        <w:rPr>
          <w:rFonts w:ascii="Calibri" w:hAnsi="Calibri" w:cs="Calibri"/>
          <w:b/>
          <w:sz w:val="22"/>
          <w:szCs w:val="22"/>
        </w:rPr>
      </w:pPr>
    </w:p>
    <w:p w14:paraId="1EC0AF2D" w14:textId="2601B6C3" w:rsidR="00F81448" w:rsidRDefault="00F81448" w:rsidP="005F665F">
      <w:pPr>
        <w:rPr>
          <w:rFonts w:ascii="Calibri" w:hAnsi="Calibri" w:cs="Calibri"/>
          <w:b/>
          <w:sz w:val="22"/>
          <w:szCs w:val="22"/>
        </w:rPr>
      </w:pPr>
      <w:r w:rsidRPr="00B239BD">
        <w:rPr>
          <w:rFonts w:ascii="Calibri" w:hAnsi="Calibri" w:cs="Calibri"/>
          <w:b/>
          <w:sz w:val="22"/>
          <w:szCs w:val="22"/>
        </w:rPr>
        <w:lastRenderedPageBreak/>
        <w:t>Předběžný rámcový program</w:t>
      </w:r>
      <w:r>
        <w:rPr>
          <w:rFonts w:ascii="Calibri" w:hAnsi="Calibri" w:cs="Calibri"/>
          <w:b/>
          <w:sz w:val="22"/>
          <w:szCs w:val="22"/>
        </w:rPr>
        <w:t xml:space="preserve"> cesty na Tchaj-wan:</w:t>
      </w:r>
    </w:p>
    <w:p w14:paraId="61B28F4C" w14:textId="77777777" w:rsidR="00F81448" w:rsidRPr="00614A28" w:rsidRDefault="00F81448" w:rsidP="005F665F">
      <w:pPr>
        <w:rPr>
          <w:rFonts w:ascii="Calibri" w:hAnsi="Calibri" w:cs="Calibri"/>
          <w:b/>
          <w:bCs/>
          <w:sz w:val="22"/>
          <w:szCs w:val="22"/>
        </w:rPr>
      </w:pPr>
    </w:p>
    <w:p w14:paraId="23DBE0CB" w14:textId="2B7EA7D0" w:rsidR="001C5EFD" w:rsidRDefault="00F81448" w:rsidP="00F81448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</w:t>
      </w:r>
      <w:r w:rsidR="001C5EFD">
        <w:rPr>
          <w:rFonts w:ascii="Calibri" w:hAnsi="Calibri" w:cs="Calibri"/>
          <w:sz w:val="22"/>
          <w:szCs w:val="22"/>
        </w:rPr>
        <w:t>5</w:t>
      </w:r>
      <w:r w:rsidRPr="00B239BD">
        <w:rPr>
          <w:rFonts w:ascii="Calibri" w:hAnsi="Calibri" w:cs="Calibri"/>
          <w:sz w:val="22"/>
          <w:szCs w:val="22"/>
        </w:rPr>
        <w:t xml:space="preserve">.3. </w:t>
      </w:r>
      <w:r w:rsidR="001C5EFD">
        <w:rPr>
          <w:rFonts w:ascii="Calibri" w:hAnsi="Calibri" w:cs="Calibri"/>
          <w:sz w:val="22"/>
          <w:szCs w:val="22"/>
        </w:rPr>
        <w:t>Sobota</w:t>
      </w:r>
      <w:r w:rsidRPr="00B239BD">
        <w:rPr>
          <w:rFonts w:ascii="Calibri" w:hAnsi="Calibri" w:cs="Calibri"/>
          <w:sz w:val="22"/>
          <w:szCs w:val="22"/>
        </w:rPr>
        <w:tab/>
        <w:t xml:space="preserve">- odlet </w:t>
      </w:r>
      <w:r>
        <w:rPr>
          <w:rFonts w:ascii="Calibri" w:hAnsi="Calibri" w:cs="Calibri"/>
          <w:sz w:val="22"/>
          <w:szCs w:val="22"/>
        </w:rPr>
        <w:t xml:space="preserve">komerční linkou </w:t>
      </w:r>
      <w:r w:rsidRPr="00B239BD">
        <w:rPr>
          <w:rFonts w:ascii="Calibri" w:hAnsi="Calibri" w:cs="Calibri"/>
          <w:sz w:val="22"/>
          <w:szCs w:val="22"/>
        </w:rPr>
        <w:t xml:space="preserve">z Prahy do </w:t>
      </w:r>
      <w:proofErr w:type="spellStart"/>
      <w:r w:rsidRPr="00B239BD">
        <w:rPr>
          <w:rFonts w:ascii="Calibri" w:hAnsi="Calibri" w:cs="Calibri"/>
          <w:sz w:val="22"/>
          <w:szCs w:val="22"/>
        </w:rPr>
        <w:t>Tchaj-peje</w:t>
      </w:r>
      <w:proofErr w:type="spellEnd"/>
    </w:p>
    <w:p w14:paraId="121BA716" w14:textId="34F8A038" w:rsidR="001C5EFD" w:rsidRPr="00B239BD" w:rsidRDefault="001C5EFD" w:rsidP="00614A28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26. 3. Neděle</w:t>
      </w:r>
      <w:r w:rsidRPr="00B239BD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v</w:t>
      </w:r>
      <w:r w:rsidRPr="00B239BD">
        <w:rPr>
          <w:rFonts w:ascii="Calibri" w:hAnsi="Calibri" w:cs="Calibri"/>
          <w:sz w:val="22"/>
          <w:szCs w:val="22"/>
        </w:rPr>
        <w:t xml:space="preserve">ečer přílet do </w:t>
      </w:r>
      <w:proofErr w:type="spellStart"/>
      <w:r w:rsidRPr="00B239BD">
        <w:rPr>
          <w:rFonts w:ascii="Calibri" w:hAnsi="Calibri" w:cs="Calibri"/>
          <w:sz w:val="22"/>
          <w:szCs w:val="22"/>
        </w:rPr>
        <w:t>Tchaj-peje</w:t>
      </w:r>
      <w:proofErr w:type="spellEnd"/>
      <w:r w:rsidRPr="00B239BD">
        <w:rPr>
          <w:rFonts w:ascii="Calibri" w:hAnsi="Calibri" w:cs="Calibri"/>
          <w:sz w:val="22"/>
          <w:szCs w:val="22"/>
        </w:rPr>
        <w:t xml:space="preserve">, ubytování, brífink/večeře </w:t>
      </w:r>
      <w:r>
        <w:rPr>
          <w:rFonts w:ascii="Calibri" w:hAnsi="Calibri" w:cs="Calibri"/>
          <w:sz w:val="22"/>
          <w:szCs w:val="22"/>
        </w:rPr>
        <w:t xml:space="preserve">celé </w:t>
      </w:r>
      <w:r w:rsidRPr="00B239BD">
        <w:rPr>
          <w:rFonts w:ascii="Calibri" w:hAnsi="Calibri" w:cs="Calibri"/>
          <w:sz w:val="22"/>
          <w:szCs w:val="22"/>
        </w:rPr>
        <w:t>české delegace</w:t>
      </w:r>
      <w:r>
        <w:rPr>
          <w:rFonts w:ascii="Calibri" w:hAnsi="Calibri" w:cs="Calibri"/>
          <w:sz w:val="22"/>
          <w:szCs w:val="22"/>
        </w:rPr>
        <w:t xml:space="preserve"> se zástupci České hospodářské a kulturní kanceláře</w:t>
      </w:r>
    </w:p>
    <w:p w14:paraId="2B1EEA99" w14:textId="41274D06" w:rsidR="00F81448" w:rsidRPr="00B239BD" w:rsidRDefault="00F81448" w:rsidP="00F81448">
      <w:pPr>
        <w:ind w:left="1416" w:hanging="1416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27.3. Pondělí</w:t>
      </w:r>
      <w:r w:rsidRPr="00B239BD">
        <w:rPr>
          <w:rFonts w:ascii="Calibri" w:hAnsi="Calibri" w:cs="Calibri"/>
          <w:sz w:val="22"/>
          <w:szCs w:val="22"/>
        </w:rPr>
        <w:tab/>
        <w:t>- 1</w:t>
      </w:r>
      <w:r w:rsidR="00615D07">
        <w:rPr>
          <w:rFonts w:ascii="Calibri" w:hAnsi="Calibri" w:cs="Calibri"/>
          <w:sz w:val="22"/>
          <w:szCs w:val="22"/>
        </w:rPr>
        <w:t>8</w:t>
      </w:r>
      <w:r w:rsidRPr="00B239BD">
        <w:rPr>
          <w:rFonts w:ascii="Calibri" w:hAnsi="Calibri" w:cs="Calibri"/>
          <w:sz w:val="22"/>
          <w:szCs w:val="22"/>
        </w:rPr>
        <w:t xml:space="preserve">. zasedání Česko-tchajwanské podnikatelské </w:t>
      </w:r>
      <w:proofErr w:type="gramStart"/>
      <w:r w:rsidRPr="00B239BD">
        <w:rPr>
          <w:rFonts w:ascii="Calibri" w:hAnsi="Calibri" w:cs="Calibri"/>
          <w:sz w:val="22"/>
          <w:szCs w:val="22"/>
        </w:rPr>
        <w:t xml:space="preserve">rady, </w:t>
      </w:r>
      <w:r w:rsidRPr="00B239B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B2B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setkání, </w:t>
      </w:r>
      <w:r w:rsidRPr="00B239BD">
        <w:rPr>
          <w:rFonts w:asciiTheme="minorHAnsi" w:hAnsiTheme="minorHAnsi" w:cstheme="minorHAnsi"/>
          <w:sz w:val="22"/>
          <w:szCs w:val="22"/>
        </w:rPr>
        <w:t>společná večeře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239BD">
        <w:rPr>
          <w:rFonts w:asciiTheme="minorHAnsi" w:hAnsiTheme="minorHAnsi" w:cstheme="minorHAnsi"/>
          <w:sz w:val="22"/>
          <w:szCs w:val="22"/>
        </w:rPr>
        <w:t xml:space="preserve">tchajwanskými partnery  </w:t>
      </w:r>
    </w:p>
    <w:p w14:paraId="5C1ABF28" w14:textId="77777777" w:rsidR="00F81448" w:rsidRPr="00B239BD" w:rsidRDefault="00F81448" w:rsidP="00F81448">
      <w:pPr>
        <w:ind w:left="1416" w:hanging="1416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28.3. Úterý</w:t>
      </w:r>
      <w:r w:rsidRPr="00B239BD">
        <w:rPr>
          <w:rFonts w:ascii="Calibri" w:hAnsi="Calibri" w:cs="Calibri"/>
          <w:sz w:val="22"/>
          <w:szCs w:val="22"/>
        </w:rPr>
        <w:tab/>
        <w:t>- slavnostní otevření Česk</w:t>
      </w:r>
      <w:r>
        <w:rPr>
          <w:rFonts w:ascii="Calibri" w:hAnsi="Calibri" w:cs="Calibri"/>
          <w:sz w:val="22"/>
          <w:szCs w:val="22"/>
        </w:rPr>
        <w:t>o-tchajwanského</w:t>
      </w:r>
      <w:r w:rsidRPr="00B239BD">
        <w:rPr>
          <w:rFonts w:ascii="Calibri" w:hAnsi="Calibri" w:cs="Calibri"/>
          <w:sz w:val="22"/>
          <w:szCs w:val="22"/>
        </w:rPr>
        <w:t xml:space="preserve"> centra,</w:t>
      </w:r>
      <w:r>
        <w:rPr>
          <w:rFonts w:ascii="Calibri" w:hAnsi="Calibri" w:cs="Calibri"/>
          <w:sz w:val="22"/>
          <w:szCs w:val="22"/>
        </w:rPr>
        <w:t xml:space="preserve"> </w:t>
      </w:r>
      <w:r w:rsidRPr="00B239BD">
        <w:rPr>
          <w:rFonts w:asciiTheme="minorHAnsi" w:hAnsiTheme="minorHAnsi" w:cstheme="minorHAnsi"/>
          <w:sz w:val="22"/>
          <w:szCs w:val="22"/>
        </w:rPr>
        <w:t>zahajovací ceremoniál Smart City Summit and Expo a otevření českého stánku</w:t>
      </w:r>
      <w:r w:rsidRPr="00B239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39BD">
        <w:rPr>
          <w:rFonts w:ascii="Calibri" w:hAnsi="Calibri" w:cs="Calibri"/>
          <w:sz w:val="22"/>
          <w:szCs w:val="22"/>
        </w:rPr>
        <w:t>site</w:t>
      </w:r>
      <w:proofErr w:type="spellEnd"/>
      <w:r w:rsidRPr="00B239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39BD">
        <w:rPr>
          <w:rFonts w:ascii="Calibri" w:hAnsi="Calibri" w:cs="Calibri"/>
          <w:sz w:val="22"/>
          <w:szCs w:val="22"/>
        </w:rPr>
        <w:t>visits</w:t>
      </w:r>
      <w:proofErr w:type="spellEnd"/>
      <w:r w:rsidRPr="00B239B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239BD">
        <w:rPr>
          <w:rFonts w:asciiTheme="minorHAnsi" w:hAnsiTheme="minorHAnsi" w:cstheme="minorHAnsi"/>
          <w:sz w:val="22"/>
          <w:szCs w:val="22"/>
        </w:rPr>
        <w:t>networkingové</w:t>
      </w:r>
      <w:proofErr w:type="spellEnd"/>
      <w:r w:rsidRPr="00B239B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239BD">
        <w:rPr>
          <w:rFonts w:asciiTheme="minorHAnsi" w:hAnsiTheme="minorHAnsi" w:cstheme="minorHAnsi"/>
          <w:bCs/>
          <w:iCs/>
          <w:sz w:val="22"/>
          <w:szCs w:val="22"/>
        </w:rPr>
        <w:t>matchmakingové</w:t>
      </w:r>
      <w:proofErr w:type="spellEnd"/>
      <w:r w:rsidRPr="00B239BD">
        <w:rPr>
          <w:rFonts w:asciiTheme="minorHAnsi" w:hAnsiTheme="minorHAnsi" w:cstheme="minorHAnsi"/>
          <w:bCs/>
          <w:iCs/>
          <w:sz w:val="22"/>
          <w:szCs w:val="22"/>
        </w:rPr>
        <w:t xml:space="preserve"> akce, společenská večeře s</w:t>
      </w:r>
      <w:r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B239BD">
        <w:rPr>
          <w:rFonts w:asciiTheme="minorHAnsi" w:hAnsiTheme="minorHAnsi" w:cstheme="minorHAnsi"/>
          <w:bCs/>
          <w:iCs/>
          <w:sz w:val="22"/>
          <w:szCs w:val="22"/>
        </w:rPr>
        <w:t xml:space="preserve">tchajwanskými partnery </w:t>
      </w:r>
    </w:p>
    <w:p w14:paraId="092437A1" w14:textId="195A79D1" w:rsidR="00F81448" w:rsidRPr="00B239BD" w:rsidRDefault="00F81448" w:rsidP="00614A28">
      <w:pPr>
        <w:ind w:left="1410" w:hanging="1410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29.3. Středa</w:t>
      </w:r>
      <w:r w:rsidRPr="00B239BD">
        <w:rPr>
          <w:rFonts w:ascii="Calibri" w:hAnsi="Calibri" w:cs="Calibri"/>
          <w:sz w:val="22"/>
          <w:szCs w:val="22"/>
        </w:rPr>
        <w:tab/>
        <w:t xml:space="preserve">-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individuální program pro skupiny firem dle průmyslových odvětví,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site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visits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1C5EFD">
        <w:rPr>
          <w:rFonts w:asciiTheme="minorHAnsi" w:hAnsiTheme="minorHAnsi" w:cstheme="minorHAnsi"/>
          <w:bCs/>
          <w:iCs/>
          <w:sz w:val="22"/>
          <w:szCs w:val="22"/>
        </w:rPr>
        <w:t xml:space="preserve">a setkání s firmami </w:t>
      </w:r>
      <w:r>
        <w:rPr>
          <w:rFonts w:asciiTheme="minorHAnsi" w:hAnsiTheme="minorHAnsi" w:cstheme="minorHAnsi"/>
          <w:bCs/>
          <w:iCs/>
          <w:sz w:val="22"/>
          <w:szCs w:val="22"/>
        </w:rPr>
        <w:t>v</w:t>
      </w:r>
      <w:r w:rsidR="001C5EFD">
        <w:rPr>
          <w:rFonts w:asciiTheme="minorHAnsi" w:hAnsiTheme="minorHAnsi" w:cstheme="minorHAnsi"/>
          <w:bCs/>
          <w:iCs/>
          <w:sz w:val="22"/>
          <w:szCs w:val="22"/>
        </w:rPr>
        <w:t> 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Taichungu</w:t>
      </w:r>
      <w:proofErr w:type="spellEnd"/>
      <w:r w:rsidR="001C5EFD">
        <w:rPr>
          <w:rFonts w:asciiTheme="minorHAnsi" w:hAnsiTheme="minorHAnsi" w:cstheme="minorHAnsi"/>
          <w:bCs/>
          <w:iCs/>
          <w:sz w:val="22"/>
          <w:szCs w:val="22"/>
        </w:rPr>
        <w:t>/</w:t>
      </w:r>
      <w:proofErr w:type="spellStart"/>
      <w:r w:rsidR="001C5EFD">
        <w:rPr>
          <w:rFonts w:asciiTheme="minorHAnsi" w:hAnsiTheme="minorHAnsi" w:cstheme="minorHAnsi"/>
          <w:bCs/>
          <w:iCs/>
          <w:sz w:val="22"/>
          <w:szCs w:val="22"/>
        </w:rPr>
        <w:t>Hsinchu</w:t>
      </w:r>
      <w:proofErr w:type="spellEnd"/>
      <w:r w:rsidR="001C5EFD">
        <w:rPr>
          <w:rFonts w:asciiTheme="minorHAnsi" w:hAnsiTheme="minorHAnsi" w:cstheme="minorHAnsi"/>
          <w:bCs/>
          <w:iCs/>
          <w:sz w:val="22"/>
          <w:szCs w:val="22"/>
        </w:rPr>
        <w:t>, případně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Kaohsiungu</w:t>
      </w:r>
      <w:proofErr w:type="spellEnd"/>
    </w:p>
    <w:p w14:paraId="5865D4C4" w14:textId="7FDC7491" w:rsidR="00F81448" w:rsidRDefault="00F81448" w:rsidP="00F81448">
      <w:pPr>
        <w:ind w:left="1410" w:hanging="1410"/>
        <w:rPr>
          <w:rFonts w:asciiTheme="minorHAnsi" w:hAnsiTheme="minorHAnsi" w:cstheme="minorHAnsi"/>
          <w:bCs/>
          <w:iCs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30.3. Čtvrtek</w:t>
      </w:r>
      <w:r w:rsidRPr="00B239BD">
        <w:rPr>
          <w:rFonts w:ascii="Calibri" w:hAnsi="Calibri" w:cs="Calibri"/>
          <w:sz w:val="22"/>
          <w:szCs w:val="22"/>
        </w:rPr>
        <w:tab/>
        <w:t xml:space="preserve">-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individuální program pro skupiny firem dle průmyslových odvětví,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site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visits</w:t>
      </w:r>
      <w:proofErr w:type="spellEnd"/>
      <w:r w:rsidR="001C5EFD">
        <w:rPr>
          <w:rFonts w:asciiTheme="minorHAnsi" w:hAnsiTheme="minorHAnsi" w:cstheme="minorHAnsi"/>
          <w:bCs/>
          <w:iCs/>
          <w:sz w:val="22"/>
          <w:szCs w:val="22"/>
        </w:rPr>
        <w:t xml:space="preserve"> a setkání s firmami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v</w:t>
      </w:r>
      <w:r w:rsidR="001C5EFD">
        <w:rPr>
          <w:rFonts w:asciiTheme="minorHAnsi" w:hAnsiTheme="minorHAnsi" w:cstheme="minorHAnsi"/>
          <w:bCs/>
          <w:iCs/>
          <w:sz w:val="22"/>
          <w:szCs w:val="22"/>
        </w:rPr>
        <w:t> 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Taichungu</w:t>
      </w:r>
      <w:proofErr w:type="spellEnd"/>
      <w:r w:rsidR="001C5EFD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proofErr w:type="spellStart"/>
      <w:r w:rsidR="001C5EFD">
        <w:rPr>
          <w:rFonts w:asciiTheme="minorHAnsi" w:hAnsiTheme="minorHAnsi" w:cstheme="minorHAnsi"/>
          <w:bCs/>
          <w:iCs/>
          <w:sz w:val="22"/>
          <w:szCs w:val="22"/>
        </w:rPr>
        <w:t>Hsinchu</w:t>
      </w:r>
      <w:proofErr w:type="spellEnd"/>
      <w:r w:rsidR="001C5EFD">
        <w:rPr>
          <w:rFonts w:asciiTheme="minorHAnsi" w:hAnsiTheme="minorHAnsi" w:cstheme="minorHAnsi"/>
          <w:bCs/>
          <w:iCs/>
          <w:sz w:val="22"/>
          <w:szCs w:val="22"/>
        </w:rPr>
        <w:t>, případně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Kaohsiungu</w:t>
      </w:r>
      <w:proofErr w:type="spellEnd"/>
    </w:p>
    <w:p w14:paraId="603C9EEE" w14:textId="3FF6A647" w:rsidR="00F81448" w:rsidRPr="00B239BD" w:rsidRDefault="00F81448" w:rsidP="00614A28">
      <w:pPr>
        <w:ind w:left="1410" w:hanging="1410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31.3. Pátek</w:t>
      </w:r>
      <w:r w:rsidRPr="00B239BD">
        <w:rPr>
          <w:rFonts w:ascii="Calibri" w:hAnsi="Calibri" w:cs="Calibri"/>
          <w:sz w:val="22"/>
          <w:szCs w:val="22"/>
        </w:rPr>
        <w:tab/>
        <w:t>- program v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rPr>
          <w:rFonts w:ascii="Calibri" w:hAnsi="Calibri" w:cs="Calibri"/>
          <w:sz w:val="22"/>
          <w:szCs w:val="22"/>
        </w:rPr>
        <w:t>Tchaj-peji</w:t>
      </w:r>
      <w:proofErr w:type="spellEnd"/>
      <w:r w:rsidRPr="00B239BD">
        <w:rPr>
          <w:rFonts w:ascii="Calibri" w:hAnsi="Calibri" w:cs="Calibri"/>
          <w:sz w:val="22"/>
          <w:szCs w:val="22"/>
        </w:rPr>
        <w:t xml:space="preserve"> a večer odlet do Prahy</w:t>
      </w:r>
    </w:p>
    <w:p w14:paraId="10A9F252" w14:textId="77777777" w:rsidR="00F81448" w:rsidRDefault="00F81448" w:rsidP="00F81448">
      <w:pPr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1.4. Sobota</w:t>
      </w:r>
      <w:r w:rsidRPr="00B239BD">
        <w:rPr>
          <w:rFonts w:ascii="Calibri" w:hAnsi="Calibri" w:cs="Calibri"/>
          <w:sz w:val="22"/>
          <w:szCs w:val="22"/>
        </w:rPr>
        <w:tab/>
        <w:t>- přílet do Prahy</w:t>
      </w:r>
    </w:p>
    <w:p w14:paraId="62C1EFCE" w14:textId="77777777" w:rsidR="00F81448" w:rsidRDefault="00F81448" w:rsidP="00F81448">
      <w:pPr>
        <w:rPr>
          <w:rFonts w:ascii="Calibri" w:hAnsi="Calibri" w:cs="Calibri"/>
          <w:sz w:val="22"/>
          <w:szCs w:val="22"/>
        </w:rPr>
      </w:pPr>
    </w:p>
    <w:p w14:paraId="0A2D0C58" w14:textId="72015D37" w:rsidR="00F81448" w:rsidRDefault="00F81448" w:rsidP="00F8144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Uzávěrka závazných přihlášek pro tuto misi je 15.2.2022</w:t>
      </w:r>
    </w:p>
    <w:p w14:paraId="3961F3DA" w14:textId="47BF6123" w:rsidR="00F81448" w:rsidRDefault="00F81448" w:rsidP="00F81448">
      <w:pPr>
        <w:rPr>
          <w:rFonts w:ascii="Calibri" w:hAnsi="Calibri" w:cs="Calibri"/>
          <w:b/>
          <w:bCs/>
          <w:sz w:val="22"/>
          <w:szCs w:val="22"/>
        </w:rPr>
      </w:pPr>
    </w:p>
    <w:p w14:paraId="7A34D95A" w14:textId="4E0C878A" w:rsidR="00F81448" w:rsidRDefault="00F81448" w:rsidP="00F81448">
      <w:pPr>
        <w:rPr>
          <w:rFonts w:ascii="Calibri" w:hAnsi="Calibri" w:cs="Calibri"/>
          <w:b/>
          <w:sz w:val="22"/>
          <w:szCs w:val="22"/>
        </w:rPr>
      </w:pPr>
      <w:r w:rsidRPr="00B239BD">
        <w:rPr>
          <w:rFonts w:ascii="Calibri" w:hAnsi="Calibri" w:cs="Calibri"/>
          <w:b/>
          <w:sz w:val="22"/>
          <w:szCs w:val="22"/>
        </w:rPr>
        <w:t>Předběžný rámcový program</w:t>
      </w:r>
      <w:r>
        <w:rPr>
          <w:rFonts w:ascii="Calibri" w:hAnsi="Calibri" w:cs="Calibri"/>
          <w:b/>
          <w:sz w:val="22"/>
          <w:szCs w:val="22"/>
        </w:rPr>
        <w:t xml:space="preserve"> cesty na Tchaj-wan</w:t>
      </w:r>
      <w:r w:rsidR="001C5EFD">
        <w:rPr>
          <w:rFonts w:ascii="Calibri" w:hAnsi="Calibri" w:cs="Calibri"/>
          <w:b/>
          <w:sz w:val="22"/>
          <w:szCs w:val="22"/>
        </w:rPr>
        <w:t xml:space="preserve"> pro účastníky </w:t>
      </w:r>
      <w:r w:rsidR="002938F7">
        <w:rPr>
          <w:rFonts w:ascii="Calibri" w:hAnsi="Calibri" w:cs="Calibri"/>
          <w:b/>
          <w:sz w:val="22"/>
          <w:szCs w:val="22"/>
        </w:rPr>
        <w:t>a vystavovatele na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SmartCity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EXPO:</w:t>
      </w:r>
    </w:p>
    <w:p w14:paraId="5883489B" w14:textId="77777777" w:rsidR="00F81448" w:rsidRPr="00C2040E" w:rsidRDefault="00F81448" w:rsidP="00F81448">
      <w:pPr>
        <w:rPr>
          <w:rFonts w:ascii="Calibri" w:hAnsi="Calibri" w:cs="Calibri"/>
          <w:b/>
          <w:bCs/>
          <w:sz w:val="22"/>
          <w:szCs w:val="22"/>
        </w:rPr>
      </w:pPr>
    </w:p>
    <w:p w14:paraId="3D9C8F3A" w14:textId="31C8822C" w:rsidR="002938F7" w:rsidRDefault="00F81448" w:rsidP="00F81448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</w:t>
      </w:r>
      <w:r w:rsidR="002938F7">
        <w:rPr>
          <w:rFonts w:ascii="Calibri" w:hAnsi="Calibri" w:cs="Calibri"/>
          <w:sz w:val="22"/>
          <w:szCs w:val="22"/>
        </w:rPr>
        <w:t>5</w:t>
      </w:r>
      <w:r w:rsidRPr="00B239BD">
        <w:rPr>
          <w:rFonts w:ascii="Calibri" w:hAnsi="Calibri" w:cs="Calibri"/>
          <w:sz w:val="22"/>
          <w:szCs w:val="22"/>
        </w:rPr>
        <w:t xml:space="preserve">.3. </w:t>
      </w:r>
      <w:r w:rsidR="002938F7">
        <w:rPr>
          <w:rFonts w:ascii="Calibri" w:hAnsi="Calibri" w:cs="Calibri"/>
          <w:sz w:val="22"/>
          <w:szCs w:val="22"/>
        </w:rPr>
        <w:t>Sobota</w:t>
      </w:r>
      <w:r w:rsidRPr="00B239BD">
        <w:rPr>
          <w:rFonts w:ascii="Calibri" w:hAnsi="Calibri" w:cs="Calibri"/>
          <w:sz w:val="22"/>
          <w:szCs w:val="22"/>
        </w:rPr>
        <w:tab/>
        <w:t xml:space="preserve">- odlet </w:t>
      </w:r>
      <w:r>
        <w:rPr>
          <w:rFonts w:ascii="Calibri" w:hAnsi="Calibri" w:cs="Calibri"/>
          <w:sz w:val="22"/>
          <w:szCs w:val="22"/>
        </w:rPr>
        <w:t xml:space="preserve">komerční linkou </w:t>
      </w:r>
      <w:r w:rsidRPr="00B239BD">
        <w:rPr>
          <w:rFonts w:ascii="Calibri" w:hAnsi="Calibri" w:cs="Calibri"/>
          <w:sz w:val="22"/>
          <w:szCs w:val="22"/>
        </w:rPr>
        <w:t xml:space="preserve">z Prahy do </w:t>
      </w:r>
      <w:proofErr w:type="spellStart"/>
      <w:r w:rsidRPr="00B239BD">
        <w:rPr>
          <w:rFonts w:ascii="Calibri" w:hAnsi="Calibri" w:cs="Calibri"/>
          <w:sz w:val="22"/>
          <w:szCs w:val="22"/>
        </w:rPr>
        <w:t>Tchaj-peje</w:t>
      </w:r>
      <w:proofErr w:type="spellEnd"/>
    </w:p>
    <w:p w14:paraId="469B15D7" w14:textId="75C83635" w:rsidR="00F81448" w:rsidRPr="00B239BD" w:rsidRDefault="002938F7" w:rsidP="00F81448">
      <w:pPr>
        <w:ind w:left="1416" w:hanging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26. 3. Neděle</w:t>
      </w:r>
      <w:r w:rsidRPr="00B239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</w:t>
      </w:r>
      <w:r w:rsidRPr="00B239BD">
        <w:rPr>
          <w:rFonts w:ascii="Calibri" w:hAnsi="Calibri" w:cs="Calibri"/>
          <w:sz w:val="22"/>
          <w:szCs w:val="22"/>
        </w:rPr>
        <w:t xml:space="preserve">ečer přílet do </w:t>
      </w:r>
      <w:proofErr w:type="spellStart"/>
      <w:r w:rsidRPr="00B239BD">
        <w:rPr>
          <w:rFonts w:ascii="Calibri" w:hAnsi="Calibri" w:cs="Calibri"/>
          <w:sz w:val="22"/>
          <w:szCs w:val="22"/>
        </w:rPr>
        <w:t>Tchaj-peje</w:t>
      </w:r>
      <w:proofErr w:type="spellEnd"/>
      <w:r w:rsidRPr="00B239BD">
        <w:rPr>
          <w:rFonts w:ascii="Calibri" w:hAnsi="Calibri" w:cs="Calibri"/>
          <w:sz w:val="22"/>
          <w:szCs w:val="22"/>
        </w:rPr>
        <w:t xml:space="preserve">, ubytování, brífink/večeře </w:t>
      </w:r>
      <w:r>
        <w:rPr>
          <w:rFonts w:ascii="Calibri" w:hAnsi="Calibri" w:cs="Calibri"/>
          <w:sz w:val="22"/>
          <w:szCs w:val="22"/>
        </w:rPr>
        <w:t xml:space="preserve">celé </w:t>
      </w:r>
      <w:r w:rsidRPr="00B239BD">
        <w:rPr>
          <w:rFonts w:ascii="Calibri" w:hAnsi="Calibri" w:cs="Calibri"/>
          <w:sz w:val="22"/>
          <w:szCs w:val="22"/>
        </w:rPr>
        <w:t>české delegace</w:t>
      </w:r>
      <w:r>
        <w:rPr>
          <w:rFonts w:ascii="Calibri" w:hAnsi="Calibri" w:cs="Calibri"/>
          <w:sz w:val="22"/>
          <w:szCs w:val="22"/>
        </w:rPr>
        <w:t xml:space="preserve"> se zástupci České hospodářské a kulturní kanceláře</w:t>
      </w:r>
      <w:r w:rsidR="00F81448" w:rsidRPr="00B239BD">
        <w:rPr>
          <w:rFonts w:ascii="Calibri" w:hAnsi="Calibri" w:cs="Calibri"/>
          <w:sz w:val="22"/>
          <w:szCs w:val="22"/>
        </w:rPr>
        <w:t>27.3. Pondělí</w:t>
      </w:r>
      <w:r w:rsidR="00F81448" w:rsidRPr="00B239BD">
        <w:rPr>
          <w:rFonts w:ascii="Calibri" w:hAnsi="Calibri" w:cs="Calibri"/>
          <w:sz w:val="22"/>
          <w:szCs w:val="22"/>
        </w:rPr>
        <w:tab/>
        <w:t>- 1</w:t>
      </w:r>
      <w:r w:rsidR="00615D07">
        <w:rPr>
          <w:rFonts w:ascii="Calibri" w:hAnsi="Calibri" w:cs="Calibri"/>
          <w:sz w:val="22"/>
          <w:szCs w:val="22"/>
        </w:rPr>
        <w:t>8</w:t>
      </w:r>
      <w:r w:rsidR="00F81448" w:rsidRPr="00B239BD">
        <w:rPr>
          <w:rFonts w:ascii="Calibri" w:hAnsi="Calibri" w:cs="Calibri"/>
          <w:sz w:val="22"/>
          <w:szCs w:val="22"/>
        </w:rPr>
        <w:t xml:space="preserve">. zasedání Česko-tchajwanské podnikatelské rady, </w:t>
      </w:r>
      <w:r w:rsidR="00F81448">
        <w:rPr>
          <w:rFonts w:asciiTheme="minorHAnsi" w:hAnsiTheme="minorHAnsi" w:cstheme="minorHAnsi"/>
          <w:sz w:val="22"/>
          <w:szCs w:val="22"/>
        </w:rPr>
        <w:t xml:space="preserve">B2B setkání, </w:t>
      </w:r>
      <w:r w:rsidR="00F81448" w:rsidRPr="00B239BD">
        <w:rPr>
          <w:rFonts w:asciiTheme="minorHAnsi" w:hAnsiTheme="minorHAnsi" w:cstheme="minorHAnsi"/>
          <w:sz w:val="22"/>
          <w:szCs w:val="22"/>
        </w:rPr>
        <w:t>společná večeře s</w:t>
      </w:r>
      <w:r w:rsidR="00F81448">
        <w:rPr>
          <w:rFonts w:asciiTheme="minorHAnsi" w:hAnsiTheme="minorHAnsi" w:cstheme="minorHAnsi"/>
          <w:sz w:val="22"/>
          <w:szCs w:val="22"/>
        </w:rPr>
        <w:t> </w:t>
      </w:r>
      <w:r w:rsidR="00F81448" w:rsidRPr="00B239BD">
        <w:rPr>
          <w:rFonts w:asciiTheme="minorHAnsi" w:hAnsiTheme="minorHAnsi" w:cstheme="minorHAnsi"/>
          <w:sz w:val="22"/>
          <w:szCs w:val="22"/>
        </w:rPr>
        <w:t xml:space="preserve">tchajwanskými partnery  </w:t>
      </w:r>
    </w:p>
    <w:p w14:paraId="46A1B3FE" w14:textId="5906A140" w:rsidR="00F81448" w:rsidRPr="00B239BD" w:rsidRDefault="00F81448" w:rsidP="00F81448">
      <w:pPr>
        <w:ind w:left="1416" w:hanging="1416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28.3. Úterý</w:t>
      </w:r>
      <w:r w:rsidRPr="00B239BD">
        <w:rPr>
          <w:rFonts w:ascii="Calibri" w:hAnsi="Calibri" w:cs="Calibri"/>
          <w:sz w:val="22"/>
          <w:szCs w:val="22"/>
        </w:rPr>
        <w:tab/>
        <w:t>- slavnostní otevření Česk</w:t>
      </w:r>
      <w:r>
        <w:rPr>
          <w:rFonts w:ascii="Calibri" w:hAnsi="Calibri" w:cs="Calibri"/>
          <w:sz w:val="22"/>
          <w:szCs w:val="22"/>
        </w:rPr>
        <w:t>o-tchajwanského</w:t>
      </w:r>
      <w:r w:rsidRPr="00B239BD">
        <w:rPr>
          <w:rFonts w:ascii="Calibri" w:hAnsi="Calibri" w:cs="Calibri"/>
          <w:sz w:val="22"/>
          <w:szCs w:val="22"/>
        </w:rPr>
        <w:t xml:space="preserve"> centra,</w:t>
      </w:r>
      <w:r>
        <w:rPr>
          <w:rFonts w:ascii="Calibri" w:hAnsi="Calibri" w:cs="Calibri"/>
          <w:sz w:val="22"/>
          <w:szCs w:val="22"/>
        </w:rPr>
        <w:t xml:space="preserve"> </w:t>
      </w:r>
      <w:r w:rsidRPr="00B239BD">
        <w:rPr>
          <w:rFonts w:asciiTheme="minorHAnsi" w:hAnsiTheme="minorHAnsi" w:cstheme="minorHAnsi"/>
          <w:sz w:val="22"/>
          <w:szCs w:val="22"/>
        </w:rPr>
        <w:t xml:space="preserve">zahajovací ceremoniál </w:t>
      </w:r>
      <w:proofErr w:type="spellStart"/>
      <w:r w:rsidRPr="00B239BD">
        <w:rPr>
          <w:rFonts w:asciiTheme="minorHAnsi" w:hAnsiTheme="minorHAnsi" w:cstheme="minorHAnsi"/>
          <w:sz w:val="22"/>
          <w:szCs w:val="22"/>
        </w:rPr>
        <w:t>SmartCity</w:t>
      </w:r>
      <w:proofErr w:type="spellEnd"/>
      <w:r w:rsidRPr="00B239BD">
        <w:rPr>
          <w:rFonts w:asciiTheme="minorHAnsi" w:hAnsiTheme="minorHAnsi" w:cstheme="minorHAnsi"/>
          <w:sz w:val="22"/>
          <w:szCs w:val="22"/>
        </w:rPr>
        <w:t xml:space="preserve"> Summit and Expo a otevření českého </w:t>
      </w:r>
      <w:r>
        <w:rPr>
          <w:rFonts w:asciiTheme="minorHAnsi" w:hAnsiTheme="minorHAnsi" w:cstheme="minorHAnsi"/>
          <w:sz w:val="22"/>
          <w:szCs w:val="22"/>
        </w:rPr>
        <w:t>stánku</w:t>
      </w:r>
    </w:p>
    <w:p w14:paraId="4482FDC6" w14:textId="67C239A6" w:rsidR="00F81448" w:rsidRPr="00B239BD" w:rsidRDefault="00F81448" w:rsidP="00F81448">
      <w:pPr>
        <w:ind w:left="1410" w:hanging="1410"/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29.3. Středa</w:t>
      </w:r>
      <w:r w:rsidRPr="00B239BD">
        <w:rPr>
          <w:rFonts w:ascii="Calibri" w:hAnsi="Calibri" w:cs="Calibri"/>
          <w:sz w:val="22"/>
          <w:szCs w:val="22"/>
        </w:rPr>
        <w:tab/>
        <w:t xml:space="preserve">-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individuální program v rámci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SmartCity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EXPO</w:t>
      </w:r>
    </w:p>
    <w:p w14:paraId="704E8159" w14:textId="1A9B9B75" w:rsidR="00F81448" w:rsidRDefault="00F81448" w:rsidP="00F81448">
      <w:pPr>
        <w:ind w:left="1410" w:hanging="1410"/>
        <w:rPr>
          <w:rFonts w:asciiTheme="minorHAnsi" w:hAnsiTheme="minorHAnsi" w:cstheme="minorHAnsi"/>
          <w:bCs/>
          <w:iCs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30.3. Čtvrtek</w:t>
      </w:r>
      <w:r w:rsidRPr="00B239BD">
        <w:rPr>
          <w:rFonts w:ascii="Calibri" w:hAnsi="Calibri" w:cs="Calibri"/>
          <w:sz w:val="22"/>
          <w:szCs w:val="22"/>
        </w:rPr>
        <w:tab/>
        <w:t xml:space="preserve">-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individuální program v rámci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SmartCity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EXPO</w:t>
      </w:r>
    </w:p>
    <w:p w14:paraId="1AC6D385" w14:textId="77777777" w:rsidR="002938F7" w:rsidRDefault="00F81448" w:rsidP="002938F7">
      <w:pPr>
        <w:ind w:left="1410" w:hanging="1410"/>
        <w:rPr>
          <w:rFonts w:asciiTheme="minorHAnsi" w:hAnsiTheme="minorHAnsi" w:cstheme="minorHAnsi"/>
          <w:bCs/>
          <w:iCs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31.3. Pátek</w:t>
      </w:r>
      <w:r w:rsidRPr="00B239BD">
        <w:rPr>
          <w:rFonts w:ascii="Calibri" w:hAnsi="Calibri" w:cs="Calibri"/>
          <w:sz w:val="22"/>
          <w:szCs w:val="22"/>
        </w:rPr>
        <w:tab/>
        <w:t xml:space="preserve">- </w:t>
      </w:r>
      <w:r w:rsidR="002938F7">
        <w:rPr>
          <w:rFonts w:asciiTheme="minorHAnsi" w:hAnsiTheme="minorHAnsi" w:cstheme="minorHAnsi"/>
          <w:bCs/>
          <w:iCs/>
          <w:sz w:val="22"/>
          <w:szCs w:val="22"/>
        </w:rPr>
        <w:t xml:space="preserve">individuální program v rámci </w:t>
      </w:r>
      <w:proofErr w:type="spellStart"/>
      <w:r w:rsidR="002938F7">
        <w:rPr>
          <w:rFonts w:asciiTheme="minorHAnsi" w:hAnsiTheme="minorHAnsi" w:cstheme="minorHAnsi"/>
          <w:bCs/>
          <w:iCs/>
          <w:sz w:val="22"/>
          <w:szCs w:val="22"/>
        </w:rPr>
        <w:t>SmartCity</w:t>
      </w:r>
      <w:proofErr w:type="spellEnd"/>
      <w:r w:rsidR="002938F7">
        <w:rPr>
          <w:rFonts w:asciiTheme="minorHAnsi" w:hAnsiTheme="minorHAnsi" w:cstheme="minorHAnsi"/>
          <w:bCs/>
          <w:iCs/>
          <w:sz w:val="22"/>
          <w:szCs w:val="22"/>
        </w:rPr>
        <w:t xml:space="preserve"> EXPO</w:t>
      </w:r>
    </w:p>
    <w:p w14:paraId="0EC52D2B" w14:textId="45FB5BB2" w:rsidR="00F81448" w:rsidRPr="00B239BD" w:rsidRDefault="00F81448" w:rsidP="00F81448">
      <w:pPr>
        <w:ind w:left="1410" w:hanging="1410"/>
        <w:rPr>
          <w:rFonts w:ascii="Calibri" w:hAnsi="Calibri" w:cs="Calibri"/>
          <w:sz w:val="22"/>
          <w:szCs w:val="22"/>
        </w:rPr>
      </w:pPr>
    </w:p>
    <w:p w14:paraId="3D628B96" w14:textId="77777777" w:rsidR="00F81448" w:rsidRDefault="00F81448" w:rsidP="00F81448">
      <w:pPr>
        <w:rPr>
          <w:rFonts w:ascii="Calibri" w:hAnsi="Calibri" w:cs="Calibri"/>
          <w:sz w:val="22"/>
          <w:szCs w:val="22"/>
        </w:rPr>
      </w:pPr>
      <w:r w:rsidRPr="00B239BD">
        <w:rPr>
          <w:rFonts w:ascii="Calibri" w:hAnsi="Calibri" w:cs="Calibri"/>
          <w:sz w:val="22"/>
          <w:szCs w:val="22"/>
        </w:rPr>
        <w:t>1.4. Sobota</w:t>
      </w:r>
      <w:r w:rsidRPr="00B239BD">
        <w:rPr>
          <w:rFonts w:ascii="Calibri" w:hAnsi="Calibri" w:cs="Calibri"/>
          <w:sz w:val="22"/>
          <w:szCs w:val="22"/>
        </w:rPr>
        <w:tab/>
        <w:t>- přílet do Prahy</w:t>
      </w:r>
    </w:p>
    <w:p w14:paraId="13FE5C86" w14:textId="77777777" w:rsidR="00F81448" w:rsidRDefault="00F81448" w:rsidP="00F81448">
      <w:pPr>
        <w:rPr>
          <w:rFonts w:ascii="Calibri" w:hAnsi="Calibri" w:cs="Calibri"/>
          <w:b/>
          <w:bCs/>
          <w:sz w:val="22"/>
          <w:szCs w:val="22"/>
        </w:rPr>
      </w:pPr>
    </w:p>
    <w:p w14:paraId="133546AC" w14:textId="55469245" w:rsidR="00F81448" w:rsidRDefault="00F81448" w:rsidP="00F8144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Uzávěrka závazných přihlášek pro tuto misi je 11.</w:t>
      </w:r>
      <w:r w:rsidR="002938F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1.</w:t>
      </w:r>
      <w:r w:rsidR="002938F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2022</w:t>
      </w:r>
    </w:p>
    <w:p w14:paraId="30C1127D" w14:textId="77777777" w:rsidR="00B239BD" w:rsidRPr="00B239BD" w:rsidRDefault="00B239BD" w:rsidP="005F665F">
      <w:pPr>
        <w:rPr>
          <w:rFonts w:ascii="Calibri" w:hAnsi="Calibri" w:cs="Calibri"/>
          <w:sz w:val="22"/>
          <w:szCs w:val="22"/>
        </w:rPr>
      </w:pPr>
    </w:p>
    <w:p w14:paraId="79EF1FC5" w14:textId="6423C843" w:rsidR="00C16C0C" w:rsidRPr="00C16C0C" w:rsidRDefault="00B239BD" w:rsidP="00C16C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39BD">
        <w:rPr>
          <w:rFonts w:asciiTheme="minorHAnsi" w:hAnsiTheme="minorHAnsi" w:cstheme="minorHAnsi"/>
          <w:sz w:val="22"/>
          <w:szCs w:val="22"/>
        </w:rPr>
        <w:t xml:space="preserve">Perspektivní oblasti pro firmy a vzájemnou spolupráci </w:t>
      </w:r>
      <w:r>
        <w:rPr>
          <w:rFonts w:asciiTheme="minorHAnsi" w:hAnsiTheme="minorHAnsi" w:cstheme="minorHAnsi"/>
          <w:sz w:val="22"/>
          <w:szCs w:val="22"/>
        </w:rPr>
        <w:t>v</w:t>
      </w:r>
      <w:r w:rsidR="00EB6A0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obou zemích </w:t>
      </w:r>
      <w:r w:rsidRPr="00B239BD">
        <w:rPr>
          <w:rFonts w:asciiTheme="minorHAnsi" w:hAnsiTheme="minorHAnsi" w:cstheme="minorHAnsi"/>
          <w:sz w:val="22"/>
          <w:szCs w:val="22"/>
        </w:rPr>
        <w:t xml:space="preserve">jsou zejména oblasti nanotechnologií, e-mobility, inovací ve zdravotnictví, umělé inteligence, cirkulární ekonomiky, </w:t>
      </w:r>
      <w:proofErr w:type="spellStart"/>
      <w:r w:rsidRPr="00B239BD">
        <w:rPr>
          <w:rFonts w:asciiTheme="minorHAnsi" w:hAnsiTheme="minorHAnsi" w:cstheme="minorHAnsi"/>
          <w:sz w:val="22"/>
          <w:szCs w:val="22"/>
        </w:rPr>
        <w:t>smart</w:t>
      </w:r>
      <w:proofErr w:type="spellEnd"/>
      <w:r w:rsidRPr="00B239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9BD">
        <w:rPr>
          <w:rFonts w:asciiTheme="minorHAnsi" w:hAnsiTheme="minorHAnsi" w:cstheme="minorHAnsi"/>
          <w:sz w:val="22"/>
          <w:szCs w:val="22"/>
        </w:rPr>
        <w:t>cities</w:t>
      </w:r>
      <w:proofErr w:type="spellEnd"/>
      <w:r w:rsidRPr="00B239B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ICT, </w:t>
      </w:r>
      <w:r w:rsidRPr="00B239BD">
        <w:rPr>
          <w:rFonts w:asciiTheme="minorHAnsi" w:hAnsiTheme="minorHAnsi" w:cstheme="minorHAnsi"/>
          <w:sz w:val="22"/>
          <w:szCs w:val="22"/>
        </w:rPr>
        <w:t>ale i další oblasti s</w:t>
      </w:r>
      <w:r w:rsidR="00EB6A08">
        <w:rPr>
          <w:rFonts w:asciiTheme="minorHAnsi" w:hAnsiTheme="minorHAnsi" w:cstheme="minorHAnsi"/>
          <w:sz w:val="22"/>
          <w:szCs w:val="22"/>
        </w:rPr>
        <w:t> </w:t>
      </w:r>
      <w:r w:rsidRPr="00B239BD">
        <w:rPr>
          <w:rFonts w:asciiTheme="minorHAnsi" w:hAnsiTheme="minorHAnsi" w:cstheme="minorHAnsi"/>
          <w:sz w:val="22"/>
          <w:szCs w:val="22"/>
        </w:rPr>
        <w:t>vyšší přidanou hodnotou.</w:t>
      </w:r>
      <w:r w:rsidR="00C16C0C">
        <w:rPr>
          <w:rFonts w:asciiTheme="minorHAnsi" w:hAnsiTheme="minorHAnsi" w:cstheme="minorHAnsi"/>
          <w:sz w:val="22"/>
          <w:szCs w:val="22"/>
        </w:rPr>
        <w:t xml:space="preserve"> </w:t>
      </w:r>
      <w:r w:rsidR="00C16C0C" w:rsidRPr="00C16C0C">
        <w:rPr>
          <w:rFonts w:asciiTheme="minorHAnsi" w:hAnsiTheme="minorHAnsi" w:cstheme="minorHAnsi"/>
          <w:sz w:val="22"/>
          <w:szCs w:val="22"/>
        </w:rPr>
        <w:t>Účast je doporučená jak firmám, které již mají nav</w:t>
      </w:r>
      <w:r w:rsidR="00C16C0C">
        <w:rPr>
          <w:rFonts w:asciiTheme="minorHAnsi" w:hAnsiTheme="minorHAnsi" w:cstheme="minorHAnsi"/>
          <w:sz w:val="22"/>
          <w:szCs w:val="22"/>
        </w:rPr>
        <w:t>ázané vztahy a partnery v</w:t>
      </w:r>
      <w:r w:rsidR="00EB6A08">
        <w:rPr>
          <w:rFonts w:asciiTheme="minorHAnsi" w:hAnsiTheme="minorHAnsi" w:cstheme="minorHAnsi"/>
          <w:sz w:val="22"/>
          <w:szCs w:val="22"/>
        </w:rPr>
        <w:t> </w:t>
      </w:r>
      <w:r w:rsidR="00C16C0C">
        <w:rPr>
          <w:rFonts w:asciiTheme="minorHAnsi" w:hAnsiTheme="minorHAnsi" w:cstheme="minorHAnsi"/>
          <w:sz w:val="22"/>
          <w:szCs w:val="22"/>
        </w:rPr>
        <w:t>obou zemích</w:t>
      </w:r>
      <w:r w:rsidR="00C16C0C" w:rsidRPr="00C16C0C">
        <w:rPr>
          <w:rFonts w:asciiTheme="minorHAnsi" w:hAnsiTheme="minorHAnsi" w:cstheme="minorHAnsi"/>
          <w:sz w:val="22"/>
          <w:szCs w:val="22"/>
        </w:rPr>
        <w:t xml:space="preserve"> a chtějí partnerství podpořit, tak i firmám, které se začínají o teritorium zajímat, stejně tak začínajícím firmám, startupům. </w:t>
      </w:r>
      <w:r w:rsidR="00C16C0C" w:rsidRPr="00C16C0C">
        <w:rPr>
          <w:rFonts w:asciiTheme="minorHAnsi" w:hAnsiTheme="minorHAnsi" w:cstheme="minorHAnsi"/>
          <w:b/>
          <w:bCs/>
          <w:sz w:val="22"/>
          <w:szCs w:val="22"/>
        </w:rPr>
        <w:t>Účastnické firmy budou mít jedinečnou příležitost využít pozitivního vlivu politické delegace, která sebou přináší možnosti setkání se s</w:t>
      </w:r>
      <w:r w:rsidR="00EB6A0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C16C0C" w:rsidRPr="00C16C0C">
        <w:rPr>
          <w:rFonts w:asciiTheme="minorHAnsi" w:hAnsiTheme="minorHAnsi" w:cstheme="minorHAnsi"/>
          <w:b/>
          <w:bCs/>
          <w:sz w:val="22"/>
          <w:szCs w:val="22"/>
        </w:rPr>
        <w:t>vrcholovým managementem t</w:t>
      </w:r>
      <w:r w:rsidR="00C16C0C">
        <w:rPr>
          <w:rFonts w:asciiTheme="minorHAnsi" w:hAnsiTheme="minorHAnsi" w:cstheme="minorHAnsi"/>
          <w:b/>
          <w:bCs/>
          <w:sz w:val="22"/>
          <w:szCs w:val="22"/>
        </w:rPr>
        <w:t>chaj</w:t>
      </w:r>
      <w:r w:rsidR="00C16C0C" w:rsidRPr="00C16C0C">
        <w:rPr>
          <w:rFonts w:asciiTheme="minorHAnsi" w:hAnsiTheme="minorHAnsi" w:cstheme="minorHAnsi"/>
          <w:b/>
          <w:bCs/>
          <w:sz w:val="22"/>
          <w:szCs w:val="22"/>
        </w:rPr>
        <w:t>wanských</w:t>
      </w:r>
      <w:r w:rsidR="00C16C0C">
        <w:rPr>
          <w:rFonts w:asciiTheme="minorHAnsi" w:hAnsiTheme="minorHAnsi" w:cstheme="minorHAnsi"/>
          <w:b/>
          <w:bCs/>
          <w:sz w:val="22"/>
          <w:szCs w:val="22"/>
        </w:rPr>
        <w:t xml:space="preserve"> a korejských</w:t>
      </w:r>
      <w:r w:rsidR="00C16C0C" w:rsidRPr="00C16C0C">
        <w:rPr>
          <w:rFonts w:asciiTheme="minorHAnsi" w:hAnsiTheme="minorHAnsi" w:cstheme="minorHAnsi"/>
          <w:b/>
          <w:bCs/>
          <w:sz w:val="22"/>
          <w:szCs w:val="22"/>
        </w:rPr>
        <w:t xml:space="preserve"> firem. </w:t>
      </w:r>
    </w:p>
    <w:p w14:paraId="65A2CB04" w14:textId="77777777" w:rsidR="00B239BD" w:rsidRPr="00B239BD" w:rsidRDefault="00B239BD" w:rsidP="005F665F">
      <w:pPr>
        <w:rPr>
          <w:rFonts w:asciiTheme="minorHAnsi" w:hAnsiTheme="minorHAnsi" w:cstheme="minorHAnsi"/>
          <w:sz w:val="22"/>
          <w:szCs w:val="22"/>
        </w:rPr>
      </w:pPr>
    </w:p>
    <w:p w14:paraId="31533B6F" w14:textId="7432899B" w:rsidR="00C16C0C" w:rsidRDefault="00C16C0C" w:rsidP="005C0BC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Uzávěrka závazných</w:t>
      </w:r>
      <w:r w:rsidR="00942807" w:rsidRPr="00942807">
        <w:rPr>
          <w:rFonts w:asciiTheme="minorHAnsi" w:hAnsiTheme="minorHAnsi" w:cstheme="minorHAnsi"/>
          <w:sz w:val="24"/>
          <w:szCs w:val="24"/>
        </w:rPr>
        <w:t xml:space="preserve"> přihláš</w:t>
      </w:r>
      <w:r>
        <w:rPr>
          <w:rFonts w:asciiTheme="minorHAnsi" w:hAnsiTheme="minorHAnsi" w:cstheme="minorHAnsi"/>
          <w:sz w:val="24"/>
          <w:szCs w:val="24"/>
        </w:rPr>
        <w:t>e</w:t>
      </w:r>
      <w:r w:rsidR="00942807" w:rsidRPr="00942807">
        <w:rPr>
          <w:rFonts w:asciiTheme="minorHAnsi" w:hAnsiTheme="minorHAnsi" w:cstheme="minorHAnsi"/>
          <w:sz w:val="24"/>
          <w:szCs w:val="24"/>
        </w:rPr>
        <w:t>k</w:t>
      </w:r>
      <w:r w:rsidR="00EB6A08">
        <w:rPr>
          <w:rFonts w:asciiTheme="minorHAnsi" w:hAnsiTheme="minorHAnsi" w:cstheme="minorHAnsi"/>
          <w:sz w:val="24"/>
          <w:szCs w:val="24"/>
        </w:rPr>
        <w:t xml:space="preserve"> pro vystavovatele na Smart City Expo</w:t>
      </w:r>
      <w:r w:rsidR="00942807" w:rsidRPr="0094280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bude </w:t>
      </w:r>
      <w:r w:rsidRPr="00C16C0C">
        <w:rPr>
          <w:rFonts w:asciiTheme="minorHAnsi" w:hAnsiTheme="minorHAnsi" w:cstheme="minorHAnsi"/>
          <w:b/>
          <w:sz w:val="24"/>
          <w:szCs w:val="24"/>
        </w:rPr>
        <w:t>v</w:t>
      </w:r>
      <w:r w:rsidR="0029726F">
        <w:rPr>
          <w:rFonts w:asciiTheme="minorHAnsi" w:hAnsiTheme="minorHAnsi" w:cstheme="minorHAnsi"/>
          <w:b/>
          <w:sz w:val="24"/>
          <w:szCs w:val="24"/>
        </w:rPr>
        <w:t>e</w:t>
      </w:r>
      <w:r w:rsidRPr="00C16C0C">
        <w:rPr>
          <w:rFonts w:asciiTheme="minorHAnsi" w:hAnsiTheme="minorHAnsi" w:cstheme="minorHAnsi"/>
          <w:b/>
          <w:sz w:val="24"/>
          <w:szCs w:val="24"/>
        </w:rPr>
        <w:t> </w:t>
      </w:r>
      <w:r w:rsidR="0029726F">
        <w:rPr>
          <w:rFonts w:asciiTheme="minorHAnsi" w:hAnsiTheme="minorHAnsi" w:cstheme="minorHAnsi"/>
          <w:b/>
          <w:sz w:val="24"/>
          <w:szCs w:val="24"/>
        </w:rPr>
        <w:t>středu 11</w:t>
      </w:r>
      <w:r w:rsidRPr="00C16C0C">
        <w:rPr>
          <w:rFonts w:asciiTheme="minorHAnsi" w:hAnsiTheme="minorHAnsi" w:cstheme="minorHAnsi"/>
          <w:b/>
          <w:sz w:val="24"/>
          <w:szCs w:val="24"/>
        </w:rPr>
        <w:t>. ledna</w:t>
      </w:r>
      <w:r w:rsidR="00942807" w:rsidRPr="0094280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2023</w:t>
      </w:r>
      <w:r w:rsidR="00942807" w:rsidRPr="00942807">
        <w:rPr>
          <w:rFonts w:asciiTheme="minorHAnsi" w:hAnsiTheme="minorHAnsi" w:cstheme="minorHAnsi"/>
          <w:b/>
          <w:sz w:val="24"/>
          <w:szCs w:val="24"/>
        </w:rPr>
        <w:t>.</w:t>
      </w:r>
      <w:r w:rsidR="00EB6A08">
        <w:rPr>
          <w:rFonts w:asciiTheme="minorHAnsi" w:hAnsiTheme="minorHAnsi" w:cstheme="minorHAnsi"/>
          <w:b/>
          <w:sz w:val="24"/>
          <w:szCs w:val="24"/>
        </w:rPr>
        <w:t xml:space="preserve"> Pro ostatní účastníky mise je </w:t>
      </w:r>
      <w:proofErr w:type="spellStart"/>
      <w:r w:rsidR="00EB6A08">
        <w:rPr>
          <w:rFonts w:asciiTheme="minorHAnsi" w:hAnsiTheme="minorHAnsi" w:cstheme="minorHAnsi"/>
          <w:b/>
          <w:sz w:val="24"/>
          <w:szCs w:val="24"/>
        </w:rPr>
        <w:t>úzávěrka</w:t>
      </w:r>
      <w:proofErr w:type="spellEnd"/>
      <w:r w:rsidR="00EB6A08">
        <w:rPr>
          <w:rFonts w:asciiTheme="minorHAnsi" w:hAnsiTheme="minorHAnsi" w:cstheme="minorHAnsi"/>
          <w:b/>
          <w:sz w:val="24"/>
          <w:szCs w:val="24"/>
        </w:rPr>
        <w:t xml:space="preserve"> přihlášek 15. 2. 2023.</w:t>
      </w:r>
      <w:r w:rsidR="00942807" w:rsidRPr="009428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2807" w:rsidRPr="00942807">
        <w:rPr>
          <w:rFonts w:asciiTheme="minorHAnsi" w:hAnsiTheme="minorHAnsi" w:cstheme="minorHAnsi"/>
          <w:sz w:val="24"/>
          <w:szCs w:val="24"/>
        </w:rPr>
        <w:t>Závaznou podepsanou a naskenovanou přihlášku prosíme zaslat e-mailem na adresu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DD0A51">
          <w:rPr>
            <w:rStyle w:val="Hypertextovodkaz"/>
            <w:rFonts w:asciiTheme="minorHAnsi" w:hAnsiTheme="minorHAnsi" w:cstheme="minorHAnsi"/>
            <w:sz w:val="24"/>
            <w:szCs w:val="24"/>
          </w:rPr>
          <w:t>mnatafalusi@spcr.cz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1BE923" w14:textId="77777777" w:rsidR="00942807" w:rsidRDefault="00C16C0C" w:rsidP="00C16C0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CBDF6D" w14:textId="6A622C82" w:rsidR="00942807" w:rsidRPr="00C16C0C" w:rsidRDefault="00942807" w:rsidP="00942807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C16C0C">
        <w:rPr>
          <w:rFonts w:ascii="Calibri" w:hAnsi="Calibri" w:cs="Calibri"/>
          <w:sz w:val="22"/>
          <w:szCs w:val="22"/>
        </w:rPr>
        <w:t>Zálohová cena pro jednoho účastníka je v případě</w:t>
      </w:r>
      <w:r w:rsidRPr="00C16C0C">
        <w:rPr>
          <w:rFonts w:asciiTheme="minorHAnsi" w:hAnsiTheme="minorHAnsi" w:cstheme="minorHAnsi"/>
          <w:sz w:val="22"/>
          <w:szCs w:val="22"/>
        </w:rPr>
        <w:t xml:space="preserve"> členské firmy </w:t>
      </w:r>
      <w:r w:rsidR="00C16C0C" w:rsidRPr="00C16C0C">
        <w:rPr>
          <w:rFonts w:asciiTheme="minorHAnsi" w:hAnsiTheme="minorHAnsi" w:cstheme="minorHAnsi"/>
          <w:sz w:val="22"/>
          <w:szCs w:val="22"/>
        </w:rPr>
        <w:t xml:space="preserve">SPČR nebo Česko-tchajwanské komory </w:t>
      </w:r>
      <w:r w:rsidR="00C16C0C" w:rsidRPr="00C16C0C">
        <w:rPr>
          <w:rFonts w:asciiTheme="minorHAnsi" w:hAnsiTheme="minorHAnsi" w:cstheme="minorHAnsi"/>
          <w:b/>
          <w:sz w:val="22"/>
          <w:szCs w:val="22"/>
        </w:rPr>
        <w:t>7</w:t>
      </w:r>
      <w:r w:rsidR="002938F7">
        <w:rPr>
          <w:rFonts w:asciiTheme="minorHAnsi" w:hAnsiTheme="minorHAnsi" w:cstheme="minorHAnsi"/>
          <w:b/>
          <w:sz w:val="22"/>
          <w:szCs w:val="22"/>
        </w:rPr>
        <w:t>9</w:t>
      </w:r>
      <w:r w:rsidR="00C16C0C" w:rsidRPr="00C16C0C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Pr="00C16C0C">
        <w:rPr>
          <w:rFonts w:asciiTheme="minorHAnsi" w:hAnsiTheme="minorHAnsi" w:cstheme="minorHAnsi"/>
          <w:b/>
          <w:sz w:val="22"/>
          <w:szCs w:val="22"/>
        </w:rPr>
        <w:t>00</w:t>
      </w:r>
      <w:r w:rsidR="00C16C0C" w:rsidRPr="00C16C0C">
        <w:rPr>
          <w:rFonts w:asciiTheme="minorHAnsi" w:hAnsiTheme="minorHAnsi" w:cstheme="minorHAnsi"/>
          <w:b/>
          <w:sz w:val="22"/>
          <w:szCs w:val="22"/>
        </w:rPr>
        <w:t xml:space="preserve">,- Kč a pro nečlenské firmy </w:t>
      </w:r>
      <w:r w:rsidR="002938F7">
        <w:rPr>
          <w:rFonts w:asciiTheme="minorHAnsi" w:hAnsiTheme="minorHAnsi" w:cstheme="minorHAnsi"/>
          <w:b/>
          <w:sz w:val="22"/>
          <w:szCs w:val="22"/>
        </w:rPr>
        <w:t>85</w:t>
      </w:r>
      <w:r w:rsidRPr="00C16C0C">
        <w:rPr>
          <w:rFonts w:asciiTheme="minorHAnsi" w:hAnsiTheme="minorHAnsi" w:cstheme="minorHAnsi"/>
          <w:b/>
          <w:sz w:val="22"/>
          <w:szCs w:val="22"/>
        </w:rPr>
        <w:t>.</w:t>
      </w:r>
      <w:r w:rsidR="00C16C0C" w:rsidRPr="00C16C0C">
        <w:rPr>
          <w:rFonts w:asciiTheme="minorHAnsi" w:hAnsiTheme="minorHAnsi" w:cstheme="minorHAnsi"/>
          <w:b/>
          <w:sz w:val="22"/>
          <w:szCs w:val="22"/>
        </w:rPr>
        <w:t>0</w:t>
      </w:r>
      <w:r w:rsidRPr="00C16C0C">
        <w:rPr>
          <w:rFonts w:asciiTheme="minorHAnsi" w:hAnsiTheme="minorHAnsi" w:cstheme="minorHAnsi"/>
          <w:b/>
          <w:sz w:val="22"/>
          <w:szCs w:val="22"/>
        </w:rPr>
        <w:t>00,- Kč.</w:t>
      </w:r>
      <w:r w:rsidRPr="00C16C0C">
        <w:rPr>
          <w:rFonts w:asciiTheme="minorHAnsi" w:hAnsiTheme="minorHAnsi" w:cstheme="minorHAnsi"/>
          <w:sz w:val="22"/>
          <w:szCs w:val="22"/>
        </w:rPr>
        <w:t xml:space="preserve"> </w:t>
      </w:r>
      <w:r w:rsidRPr="00C16C0C">
        <w:rPr>
          <w:rFonts w:ascii="Calibri" w:hAnsi="Calibri" w:cs="Calibri"/>
          <w:sz w:val="22"/>
          <w:szCs w:val="22"/>
        </w:rPr>
        <w:t xml:space="preserve"> </w:t>
      </w:r>
      <w:r w:rsidR="00763327">
        <w:rPr>
          <w:rFonts w:ascii="Calibri" w:hAnsi="Calibri" w:cs="Calibri"/>
          <w:sz w:val="22"/>
          <w:szCs w:val="22"/>
        </w:rPr>
        <w:t>Cena zahrnuje</w:t>
      </w:r>
      <w:r w:rsidR="002938F7">
        <w:rPr>
          <w:rFonts w:ascii="Calibri" w:hAnsi="Calibri" w:cs="Calibri"/>
          <w:sz w:val="22"/>
          <w:szCs w:val="22"/>
        </w:rPr>
        <w:t xml:space="preserve"> přepravu,</w:t>
      </w:r>
      <w:r w:rsidR="00763327">
        <w:rPr>
          <w:rFonts w:ascii="Calibri" w:hAnsi="Calibri" w:cs="Calibri"/>
          <w:sz w:val="22"/>
          <w:szCs w:val="22"/>
        </w:rPr>
        <w:t xml:space="preserve"> ubytování v hotelích, </w:t>
      </w:r>
      <w:r w:rsidR="00763327" w:rsidRPr="00B66FFB">
        <w:rPr>
          <w:rFonts w:asciiTheme="minorHAnsi" w:hAnsiTheme="minorHAnsi" w:cstheme="minorHAnsi"/>
        </w:rPr>
        <w:lastRenderedPageBreak/>
        <w:t xml:space="preserve">pronájem prostor a audio/video techniky pro konání podnikatelského </w:t>
      </w:r>
      <w:proofErr w:type="gramStart"/>
      <w:r w:rsidR="00763327" w:rsidRPr="00B66FFB">
        <w:rPr>
          <w:rFonts w:asciiTheme="minorHAnsi" w:hAnsiTheme="minorHAnsi" w:cstheme="minorHAnsi"/>
        </w:rPr>
        <w:t>fóra</w:t>
      </w:r>
      <w:r w:rsidR="00763327">
        <w:rPr>
          <w:rFonts w:ascii="Calibri" w:hAnsi="Calibri" w:cs="Calibri"/>
          <w:sz w:val="22"/>
          <w:szCs w:val="22"/>
        </w:rPr>
        <w:t xml:space="preserve">, </w:t>
      </w:r>
      <w:r w:rsidRPr="00C16C0C">
        <w:rPr>
          <w:rFonts w:ascii="Calibri" w:hAnsi="Calibri" w:cs="Calibri"/>
          <w:sz w:val="22"/>
          <w:szCs w:val="22"/>
        </w:rPr>
        <w:t xml:space="preserve">, </w:t>
      </w:r>
      <w:r w:rsidR="00763327">
        <w:rPr>
          <w:rFonts w:ascii="Calibri" w:hAnsi="Calibri" w:cs="Calibri"/>
          <w:sz w:val="22"/>
          <w:szCs w:val="22"/>
        </w:rPr>
        <w:t>transfery/dopravu</w:t>
      </w:r>
      <w:proofErr w:type="gramEnd"/>
      <w:r w:rsidR="00763327">
        <w:rPr>
          <w:rFonts w:ascii="Calibri" w:hAnsi="Calibri" w:cs="Calibri"/>
          <w:sz w:val="22"/>
          <w:szCs w:val="22"/>
        </w:rPr>
        <w:t xml:space="preserve"> na místě</w:t>
      </w:r>
      <w:r w:rsidR="00C16C0C" w:rsidRPr="00C16C0C">
        <w:rPr>
          <w:rFonts w:ascii="Calibri" w:hAnsi="Calibri" w:cs="Calibri"/>
          <w:sz w:val="22"/>
          <w:szCs w:val="22"/>
        </w:rPr>
        <w:t xml:space="preserve">, zápis do oficiálního katalogu mise a jeho výrobu, </w:t>
      </w:r>
      <w:r w:rsidRPr="00C16C0C">
        <w:rPr>
          <w:rFonts w:ascii="Calibri" w:hAnsi="Calibri" w:cs="Calibri"/>
          <w:sz w:val="22"/>
          <w:szCs w:val="22"/>
        </w:rPr>
        <w:t>společenské akce/občerstvení během cesty a náklady spojené s přípravou ce</w:t>
      </w:r>
      <w:r w:rsidR="00C16C0C" w:rsidRPr="00C16C0C">
        <w:rPr>
          <w:rFonts w:ascii="Calibri" w:hAnsi="Calibri" w:cs="Calibri"/>
          <w:sz w:val="22"/>
          <w:szCs w:val="22"/>
        </w:rPr>
        <w:t>sty a službami organizátorů</w:t>
      </w:r>
      <w:r w:rsidR="002938F7">
        <w:rPr>
          <w:rFonts w:ascii="Calibri" w:hAnsi="Calibri" w:cs="Calibri"/>
          <w:sz w:val="22"/>
          <w:szCs w:val="22"/>
        </w:rPr>
        <w:t>, účast na veletrhu Smart City Expo</w:t>
      </w:r>
      <w:r w:rsidRPr="00C16C0C">
        <w:rPr>
          <w:rFonts w:ascii="Calibri" w:hAnsi="Calibri" w:cs="Calibri"/>
          <w:sz w:val="22"/>
          <w:szCs w:val="22"/>
        </w:rPr>
        <w:t xml:space="preserve"> </w:t>
      </w:r>
    </w:p>
    <w:p w14:paraId="564707CD" w14:textId="77777777" w:rsidR="00942807" w:rsidRPr="00C16C0C" w:rsidRDefault="00942807" w:rsidP="00513BE1">
      <w:pPr>
        <w:rPr>
          <w:rFonts w:asciiTheme="minorHAnsi" w:hAnsiTheme="minorHAnsi" w:cstheme="minorHAnsi"/>
          <w:sz w:val="22"/>
          <w:szCs w:val="22"/>
        </w:rPr>
      </w:pPr>
    </w:p>
    <w:p w14:paraId="7E032DF1" w14:textId="77777777" w:rsidR="005C0BC4" w:rsidRDefault="005C0BC4" w:rsidP="00C16C0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16C0C">
        <w:rPr>
          <w:rFonts w:asciiTheme="minorHAnsi" w:hAnsiTheme="minorHAnsi" w:cstheme="minorHAnsi"/>
          <w:sz w:val="22"/>
          <w:szCs w:val="22"/>
        </w:rPr>
        <w:t>Současně s</w:t>
      </w:r>
      <w:r w:rsidR="00C16C0C" w:rsidRPr="00C16C0C">
        <w:rPr>
          <w:rFonts w:asciiTheme="minorHAnsi" w:hAnsiTheme="minorHAnsi" w:cstheme="minorHAnsi"/>
          <w:sz w:val="22"/>
          <w:szCs w:val="22"/>
        </w:rPr>
        <w:t>e závaznou</w:t>
      </w:r>
      <w:r w:rsidRPr="00C16C0C">
        <w:rPr>
          <w:rFonts w:asciiTheme="minorHAnsi" w:hAnsiTheme="minorHAnsi" w:cstheme="minorHAnsi"/>
          <w:sz w:val="22"/>
          <w:szCs w:val="22"/>
        </w:rPr>
        <w:t xml:space="preserve"> přihláškou je nutné vyplnit i elektronický formulář, který </w:t>
      </w:r>
      <w:r w:rsidR="00C16C0C" w:rsidRPr="00C16C0C">
        <w:rPr>
          <w:rFonts w:asciiTheme="minorHAnsi" w:hAnsiTheme="minorHAnsi" w:cstheme="minorHAnsi"/>
          <w:sz w:val="22"/>
          <w:szCs w:val="22"/>
        </w:rPr>
        <w:t>naleznete zde</w:t>
      </w:r>
      <w:r w:rsidRPr="00C16C0C">
        <w:rPr>
          <w:rFonts w:asciiTheme="minorHAnsi" w:hAnsiTheme="minorHAnsi" w:cstheme="minorHAnsi"/>
          <w:sz w:val="22"/>
          <w:szCs w:val="22"/>
        </w:rPr>
        <w:t>:</w:t>
      </w:r>
      <w:r w:rsidR="00C16C0C" w:rsidRPr="00C16C0C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F45D6C" w:rsidRPr="00876B03">
          <w:rPr>
            <w:rStyle w:val="Hypertextovodkaz"/>
            <w:rFonts w:asciiTheme="minorHAnsi" w:hAnsiTheme="minorHAnsi" w:cstheme="minorHAnsi"/>
            <w:sz w:val="22"/>
            <w:szCs w:val="22"/>
          </w:rPr>
          <w:t>https://regform.spcr.cz/cs/podnikatelska-mise-na-tchaj-wan-a-do-koreje-13/register</w:t>
        </w:r>
      </w:hyperlink>
    </w:p>
    <w:p w14:paraId="5B067B06" w14:textId="77777777" w:rsidR="00563458" w:rsidRPr="00C16C0C" w:rsidRDefault="00563458" w:rsidP="005C0BC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2AA746A" w14:textId="2F58AA49" w:rsidR="009860F9" w:rsidRPr="00C16C0C" w:rsidRDefault="009860F9" w:rsidP="00F45D6C">
      <w:pPr>
        <w:pStyle w:val="Zkladntext"/>
        <w:ind w:firstLine="708"/>
        <w:rPr>
          <w:rFonts w:ascii="Calibri" w:hAnsi="Calibri" w:cs="Calibri"/>
          <w:color w:val="202020"/>
          <w:sz w:val="22"/>
          <w:szCs w:val="22"/>
        </w:rPr>
      </w:pPr>
      <w:r w:rsidRPr="00C16C0C">
        <w:rPr>
          <w:rFonts w:asciiTheme="minorHAnsi" w:hAnsiTheme="minorHAnsi" w:cstheme="minorHAnsi"/>
          <w:bCs/>
          <w:sz w:val="22"/>
          <w:szCs w:val="22"/>
        </w:rPr>
        <w:t xml:space="preserve">Bez vyplnění elektronického formuláře nemůžeme Vaši přihlášku zpracovat. </w:t>
      </w:r>
      <w:r w:rsidRPr="00C16C0C">
        <w:rPr>
          <w:rFonts w:ascii="Calibri" w:hAnsi="Calibri" w:cs="Calibri"/>
          <w:color w:val="202020"/>
          <w:sz w:val="22"/>
          <w:szCs w:val="22"/>
        </w:rPr>
        <w:t>Prosí</w:t>
      </w:r>
      <w:r w:rsidR="00E53073" w:rsidRPr="00C16C0C">
        <w:rPr>
          <w:rFonts w:ascii="Calibri" w:hAnsi="Calibri" w:cs="Calibri"/>
          <w:color w:val="202020"/>
          <w:sz w:val="22"/>
          <w:szCs w:val="22"/>
        </w:rPr>
        <w:t xml:space="preserve">me </w:t>
      </w:r>
      <w:r w:rsidRPr="00C16C0C">
        <w:rPr>
          <w:rFonts w:ascii="Calibri" w:hAnsi="Calibri" w:cs="Calibri"/>
          <w:color w:val="202020"/>
          <w:sz w:val="22"/>
          <w:szCs w:val="22"/>
        </w:rPr>
        <w:t xml:space="preserve">o co nejširší upřesnění Vašich zájmů. Při vyplňování profilu mějte prosím na paměti, že slouží také jako podklad pro výrobu prezentačního tištěného katalogu mise, jehož cílem je co nejlépe </w:t>
      </w:r>
      <w:r w:rsidR="00062A8E" w:rsidRPr="00C16C0C">
        <w:rPr>
          <w:rFonts w:ascii="Calibri" w:hAnsi="Calibri" w:cs="Calibri"/>
          <w:color w:val="202020"/>
          <w:sz w:val="22"/>
          <w:szCs w:val="22"/>
        </w:rPr>
        <w:t>druhou</w:t>
      </w:r>
      <w:r w:rsidRPr="00C16C0C">
        <w:rPr>
          <w:rFonts w:ascii="Calibri" w:hAnsi="Calibri" w:cs="Calibri"/>
          <w:color w:val="202020"/>
          <w:sz w:val="22"/>
          <w:szCs w:val="22"/>
        </w:rPr>
        <w:t xml:space="preserve"> stranu seznámit s profily a kontaktními údaji zúčastněných firem.</w:t>
      </w:r>
    </w:p>
    <w:p w14:paraId="0040DB2E" w14:textId="77777777" w:rsidR="009860F9" w:rsidRPr="00C16C0C" w:rsidRDefault="009860F9" w:rsidP="004F52E0">
      <w:pPr>
        <w:pStyle w:val="Zkladntext"/>
        <w:ind w:firstLine="708"/>
        <w:rPr>
          <w:rFonts w:ascii="Arial" w:hAnsi="Arial" w:cs="Arial"/>
          <w:color w:val="202020"/>
          <w:sz w:val="22"/>
          <w:szCs w:val="22"/>
        </w:rPr>
      </w:pPr>
    </w:p>
    <w:p w14:paraId="532530ED" w14:textId="7814789D" w:rsidR="00F76AC6" w:rsidRPr="00C16C0C" w:rsidRDefault="009860F9" w:rsidP="004F52E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16C0C">
        <w:rPr>
          <w:rFonts w:ascii="Calibri" w:hAnsi="Calibri" w:cs="Calibri"/>
          <w:color w:val="202020"/>
          <w:sz w:val="22"/>
          <w:szCs w:val="22"/>
        </w:rPr>
        <w:t>Po obdržení Vaší závazné přihlášky a provedení elektronické registrace Vám zašleme další pokyny a zálohovou fakturu na účastnický poplatek.  Další podklady a informace Vám budeme průběžně zasílat elektronickou poštou.</w:t>
      </w:r>
      <w:r w:rsidRPr="00C16C0C">
        <w:rPr>
          <w:rFonts w:ascii="Arial" w:hAnsi="Arial" w:cs="Arial"/>
          <w:color w:val="202020"/>
          <w:sz w:val="22"/>
          <w:szCs w:val="22"/>
        </w:rPr>
        <w:t xml:space="preserve"> </w:t>
      </w:r>
      <w:r w:rsidRPr="00C16C0C">
        <w:rPr>
          <w:rFonts w:asciiTheme="minorHAnsi" w:hAnsiTheme="minorHAnsi" w:cstheme="minorHAnsi"/>
          <w:sz w:val="22"/>
          <w:szCs w:val="22"/>
        </w:rPr>
        <w:t>Podnikatelskou misi organizačně zajišťuj</w:t>
      </w:r>
      <w:r w:rsidR="00513BE1" w:rsidRPr="00C16C0C">
        <w:rPr>
          <w:rFonts w:asciiTheme="minorHAnsi" w:hAnsiTheme="minorHAnsi" w:cstheme="minorHAnsi"/>
          <w:sz w:val="22"/>
          <w:szCs w:val="22"/>
        </w:rPr>
        <w:t>e</w:t>
      </w:r>
      <w:r w:rsidRPr="00C16C0C">
        <w:rPr>
          <w:rFonts w:asciiTheme="minorHAnsi" w:hAnsiTheme="minorHAnsi" w:cstheme="minorHAnsi"/>
          <w:sz w:val="22"/>
          <w:szCs w:val="22"/>
        </w:rPr>
        <w:t xml:space="preserve"> manažer </w:t>
      </w:r>
      <w:r w:rsidR="00C16C0C" w:rsidRPr="00C16C0C">
        <w:rPr>
          <w:rFonts w:asciiTheme="minorHAnsi" w:hAnsiTheme="minorHAnsi" w:cstheme="minorHAnsi"/>
          <w:sz w:val="22"/>
          <w:szCs w:val="22"/>
        </w:rPr>
        <w:t>Sekce vnějších</w:t>
      </w:r>
      <w:r w:rsidRPr="00C16C0C">
        <w:rPr>
          <w:rFonts w:asciiTheme="minorHAnsi" w:hAnsiTheme="minorHAnsi" w:cstheme="minorHAnsi"/>
          <w:sz w:val="22"/>
          <w:szCs w:val="22"/>
        </w:rPr>
        <w:t xml:space="preserve"> vztahů</w:t>
      </w:r>
      <w:r w:rsidR="00C16C0C" w:rsidRPr="00C16C0C">
        <w:rPr>
          <w:rFonts w:asciiTheme="minorHAnsi" w:hAnsiTheme="minorHAnsi" w:cstheme="minorHAnsi"/>
          <w:sz w:val="22"/>
          <w:szCs w:val="22"/>
        </w:rPr>
        <w:t>,</w:t>
      </w:r>
      <w:r w:rsidRPr="00C16C0C">
        <w:rPr>
          <w:rFonts w:asciiTheme="minorHAnsi" w:hAnsiTheme="minorHAnsi" w:cstheme="minorHAnsi"/>
          <w:sz w:val="22"/>
          <w:szCs w:val="22"/>
        </w:rPr>
        <w:t xml:space="preserve"> </w:t>
      </w:r>
      <w:r w:rsidR="00C16C0C" w:rsidRPr="00C16C0C">
        <w:rPr>
          <w:rFonts w:asciiTheme="minorHAnsi" w:hAnsiTheme="minorHAnsi" w:cstheme="minorHAnsi"/>
          <w:sz w:val="22"/>
          <w:szCs w:val="22"/>
        </w:rPr>
        <w:t xml:space="preserve">Martin </w:t>
      </w:r>
      <w:proofErr w:type="spellStart"/>
      <w:r w:rsidR="00C16C0C" w:rsidRPr="00C16C0C">
        <w:rPr>
          <w:rFonts w:asciiTheme="minorHAnsi" w:hAnsiTheme="minorHAnsi" w:cstheme="minorHAnsi"/>
          <w:sz w:val="22"/>
          <w:szCs w:val="22"/>
        </w:rPr>
        <w:t>Natafaluši</w:t>
      </w:r>
      <w:proofErr w:type="spellEnd"/>
      <w:r w:rsidR="00CC5CA7" w:rsidRPr="00C16C0C">
        <w:rPr>
          <w:rFonts w:asciiTheme="minorHAnsi" w:hAnsiTheme="minorHAnsi" w:cstheme="minorHAnsi"/>
          <w:sz w:val="22"/>
          <w:szCs w:val="22"/>
        </w:rPr>
        <w:t xml:space="preserve"> (</w:t>
      </w:r>
      <w:hyperlink r:id="rId10" w:history="1">
        <w:r w:rsidR="00C16C0C" w:rsidRPr="00C16C0C">
          <w:rPr>
            <w:rStyle w:val="Hypertextovodkaz"/>
            <w:rFonts w:asciiTheme="minorHAnsi" w:hAnsiTheme="minorHAnsi" w:cstheme="minorHAnsi"/>
            <w:sz w:val="22"/>
            <w:szCs w:val="22"/>
          </w:rPr>
          <w:t>manatafalusi@spcr.cz</w:t>
        </w:r>
      </w:hyperlink>
      <w:r w:rsidR="00CC5CA7" w:rsidRPr="00C16C0C">
        <w:rPr>
          <w:rFonts w:asciiTheme="minorHAnsi" w:hAnsiTheme="minorHAnsi" w:cstheme="minorHAnsi"/>
          <w:sz w:val="22"/>
          <w:szCs w:val="22"/>
        </w:rPr>
        <w:t>)</w:t>
      </w:r>
      <w:r w:rsidR="00C16C0C" w:rsidRPr="00C16C0C">
        <w:rPr>
          <w:rFonts w:asciiTheme="minorHAnsi" w:hAnsiTheme="minorHAnsi" w:cstheme="minorHAnsi"/>
          <w:sz w:val="22"/>
          <w:szCs w:val="22"/>
        </w:rPr>
        <w:t xml:space="preserve"> a</w:t>
      </w:r>
      <w:r w:rsidR="00EB6A08">
        <w:rPr>
          <w:rFonts w:asciiTheme="minorHAnsi" w:hAnsiTheme="minorHAnsi" w:cstheme="minorHAnsi"/>
          <w:sz w:val="22"/>
          <w:szCs w:val="22"/>
        </w:rPr>
        <w:t xml:space="preserve"> Markéta Kafková (kafkova@taiwanchamber.cz)</w:t>
      </w:r>
    </w:p>
    <w:p w14:paraId="54D2DD4C" w14:textId="77777777" w:rsidR="00513BE1" w:rsidRPr="00C16C0C" w:rsidRDefault="00513BE1" w:rsidP="004F52E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88095BC" w14:textId="77777777" w:rsidR="009860F9" w:rsidRPr="00C16C0C" w:rsidRDefault="009860F9" w:rsidP="004F52E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16C0C">
        <w:rPr>
          <w:rFonts w:asciiTheme="minorHAnsi" w:hAnsiTheme="minorHAnsi" w:cstheme="minorHAnsi"/>
          <w:sz w:val="22"/>
          <w:szCs w:val="22"/>
        </w:rPr>
        <w:t>Věřím</w:t>
      </w:r>
      <w:r w:rsidR="00C16C0C" w:rsidRPr="00C16C0C">
        <w:rPr>
          <w:rFonts w:asciiTheme="minorHAnsi" w:hAnsiTheme="minorHAnsi" w:cstheme="minorHAnsi"/>
          <w:sz w:val="22"/>
          <w:szCs w:val="22"/>
        </w:rPr>
        <w:t>e</w:t>
      </w:r>
      <w:r w:rsidRPr="00C16C0C">
        <w:rPr>
          <w:rFonts w:asciiTheme="minorHAnsi" w:hAnsiTheme="minorHAnsi" w:cstheme="minorHAnsi"/>
          <w:sz w:val="22"/>
          <w:szCs w:val="22"/>
        </w:rPr>
        <w:t xml:space="preserve">, že využijete možnosti osobně se zúčastnit jednání o rozvoji obchodní a hospodářské spolupráce mezi Českou republikou a </w:t>
      </w:r>
      <w:r w:rsidR="00C16C0C" w:rsidRPr="00C16C0C">
        <w:rPr>
          <w:rFonts w:asciiTheme="minorHAnsi" w:hAnsiTheme="minorHAnsi" w:cstheme="minorHAnsi"/>
          <w:sz w:val="22"/>
          <w:szCs w:val="22"/>
        </w:rPr>
        <w:t xml:space="preserve">oběma zeměmi, </w:t>
      </w:r>
      <w:r w:rsidR="00320F83" w:rsidRPr="00C16C0C">
        <w:rPr>
          <w:rFonts w:asciiTheme="minorHAnsi" w:hAnsiTheme="minorHAnsi" w:cstheme="minorHAnsi"/>
          <w:sz w:val="22"/>
          <w:szCs w:val="22"/>
        </w:rPr>
        <w:t>T</w:t>
      </w:r>
      <w:r w:rsidR="00513BE1" w:rsidRPr="00C16C0C">
        <w:rPr>
          <w:rFonts w:asciiTheme="minorHAnsi" w:hAnsiTheme="minorHAnsi" w:cstheme="minorHAnsi"/>
          <w:sz w:val="22"/>
          <w:szCs w:val="22"/>
        </w:rPr>
        <w:t>chaj-wan</w:t>
      </w:r>
      <w:r w:rsidR="00320F83" w:rsidRPr="00C16C0C">
        <w:rPr>
          <w:rFonts w:asciiTheme="minorHAnsi" w:hAnsiTheme="minorHAnsi" w:cstheme="minorHAnsi"/>
          <w:sz w:val="22"/>
          <w:szCs w:val="22"/>
        </w:rPr>
        <w:t>em</w:t>
      </w:r>
      <w:r w:rsidR="00513BE1" w:rsidRPr="00C16C0C">
        <w:rPr>
          <w:rFonts w:asciiTheme="minorHAnsi" w:hAnsiTheme="minorHAnsi" w:cstheme="minorHAnsi"/>
          <w:sz w:val="22"/>
          <w:szCs w:val="22"/>
        </w:rPr>
        <w:t xml:space="preserve"> </w:t>
      </w:r>
      <w:r w:rsidR="00C16C0C" w:rsidRPr="00C16C0C">
        <w:rPr>
          <w:rFonts w:asciiTheme="minorHAnsi" w:hAnsiTheme="minorHAnsi" w:cstheme="minorHAnsi"/>
          <w:sz w:val="22"/>
          <w:szCs w:val="22"/>
        </w:rPr>
        <w:t xml:space="preserve">a Korejskou republikou, </w:t>
      </w:r>
      <w:r w:rsidRPr="00C16C0C">
        <w:rPr>
          <w:rFonts w:asciiTheme="minorHAnsi" w:hAnsiTheme="minorHAnsi" w:cstheme="minorHAnsi"/>
          <w:sz w:val="22"/>
          <w:szCs w:val="22"/>
        </w:rPr>
        <w:t>a získat nové obchodní partnery při plánovaných jednáních.</w:t>
      </w:r>
    </w:p>
    <w:p w14:paraId="37FD2111" w14:textId="77777777" w:rsidR="009860F9" w:rsidRPr="00C16C0C" w:rsidRDefault="009860F9" w:rsidP="004F52E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4EA65DE" w14:textId="77777777" w:rsidR="009860F9" w:rsidRPr="00C16C0C" w:rsidRDefault="009860F9" w:rsidP="004F52E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16C0C">
        <w:rPr>
          <w:rFonts w:asciiTheme="minorHAnsi" w:hAnsiTheme="minorHAnsi" w:cstheme="minorHAnsi"/>
          <w:sz w:val="22"/>
          <w:szCs w:val="22"/>
        </w:rPr>
        <w:t>S pozdravem</w:t>
      </w:r>
    </w:p>
    <w:p w14:paraId="2F529D36" w14:textId="77777777" w:rsidR="009860F9" w:rsidRPr="00C16C0C" w:rsidRDefault="009860F9" w:rsidP="004F52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65F6DD" w14:textId="77777777" w:rsidR="009860F9" w:rsidRPr="00C16C0C" w:rsidRDefault="009860F9" w:rsidP="004F52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BC3262" w14:textId="77777777" w:rsidR="00C16C0C" w:rsidRDefault="00C16C0C" w:rsidP="004F52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E5B8FD" w14:textId="77777777" w:rsidR="00C16C0C" w:rsidRDefault="00C16C0C" w:rsidP="004F52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F67E28" w14:textId="77777777" w:rsidR="00C16C0C" w:rsidRPr="00C16C0C" w:rsidRDefault="00C16C0C" w:rsidP="004F52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27981" w14:textId="77777777" w:rsidR="00062A8E" w:rsidRPr="00C16C0C" w:rsidRDefault="00062A8E" w:rsidP="004F52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0C33CF" w14:textId="77777777" w:rsidR="009860F9" w:rsidRPr="00C16C0C" w:rsidRDefault="009860F9" w:rsidP="00C16C0C">
      <w:pPr>
        <w:jc w:val="both"/>
        <w:rPr>
          <w:rFonts w:asciiTheme="minorHAnsi" w:hAnsiTheme="minorHAnsi" w:cstheme="minorHAnsi"/>
          <w:sz w:val="22"/>
          <w:szCs w:val="22"/>
        </w:rPr>
      </w:pPr>
      <w:r w:rsidRPr="00C16C0C">
        <w:rPr>
          <w:rFonts w:asciiTheme="minorHAnsi" w:hAnsiTheme="minorHAnsi" w:cstheme="minorHAnsi"/>
          <w:sz w:val="22"/>
          <w:szCs w:val="22"/>
        </w:rPr>
        <w:t>Lukáš Martin, M.A.</w:t>
      </w:r>
      <w:r w:rsidR="00C16C0C">
        <w:rPr>
          <w:rFonts w:asciiTheme="minorHAnsi" w:hAnsiTheme="minorHAnsi" w:cstheme="minorHAnsi"/>
          <w:sz w:val="22"/>
          <w:szCs w:val="22"/>
        </w:rPr>
        <w:tab/>
      </w:r>
      <w:r w:rsidR="00C16C0C">
        <w:rPr>
          <w:rFonts w:asciiTheme="minorHAnsi" w:hAnsiTheme="minorHAnsi" w:cstheme="minorHAnsi"/>
          <w:sz w:val="22"/>
          <w:szCs w:val="22"/>
        </w:rPr>
        <w:tab/>
      </w:r>
      <w:r w:rsidR="00C16C0C">
        <w:rPr>
          <w:rFonts w:asciiTheme="minorHAnsi" w:hAnsiTheme="minorHAnsi" w:cstheme="minorHAnsi"/>
          <w:sz w:val="22"/>
          <w:szCs w:val="22"/>
        </w:rPr>
        <w:tab/>
      </w:r>
      <w:r w:rsidR="00C16C0C">
        <w:rPr>
          <w:rFonts w:asciiTheme="minorHAnsi" w:hAnsiTheme="minorHAnsi" w:cstheme="minorHAnsi"/>
          <w:sz w:val="22"/>
          <w:szCs w:val="22"/>
        </w:rPr>
        <w:tab/>
      </w:r>
      <w:r w:rsidR="00C16C0C">
        <w:rPr>
          <w:rFonts w:asciiTheme="minorHAnsi" w:hAnsiTheme="minorHAnsi" w:cstheme="minorHAnsi"/>
          <w:sz w:val="22"/>
          <w:szCs w:val="22"/>
        </w:rPr>
        <w:tab/>
      </w:r>
      <w:r w:rsidR="00C16C0C">
        <w:rPr>
          <w:rFonts w:asciiTheme="minorHAnsi" w:hAnsiTheme="minorHAnsi" w:cstheme="minorHAnsi"/>
          <w:sz w:val="22"/>
          <w:szCs w:val="22"/>
        </w:rPr>
        <w:tab/>
      </w:r>
      <w:r w:rsidR="00C16C0C">
        <w:rPr>
          <w:rFonts w:asciiTheme="minorHAnsi" w:hAnsiTheme="minorHAnsi" w:cstheme="minorHAnsi"/>
          <w:sz w:val="22"/>
          <w:szCs w:val="22"/>
        </w:rPr>
        <w:tab/>
        <w:t>Alice Rezková</w:t>
      </w:r>
    </w:p>
    <w:p w14:paraId="4F2C8668" w14:textId="77777777" w:rsidR="004B2742" w:rsidRPr="00C16C0C" w:rsidRDefault="009860F9" w:rsidP="00C16C0C">
      <w:pPr>
        <w:ind w:left="6372" w:hanging="6372"/>
        <w:rPr>
          <w:rFonts w:ascii="Calibri" w:hAnsi="Calibri" w:cs="Calibri"/>
          <w:color w:val="404040" w:themeColor="text1" w:themeTint="BF"/>
          <w:sz w:val="22"/>
          <w:szCs w:val="22"/>
        </w:rPr>
      </w:pPr>
      <w:r w:rsidRPr="00C16C0C">
        <w:rPr>
          <w:rFonts w:asciiTheme="minorHAnsi" w:hAnsiTheme="minorHAnsi" w:cstheme="minorHAnsi"/>
          <w:sz w:val="22"/>
          <w:szCs w:val="22"/>
        </w:rPr>
        <w:t>ředitel Sekce mezinárodních vztahů</w:t>
      </w:r>
      <w:r w:rsidR="00C16C0C">
        <w:rPr>
          <w:rFonts w:asciiTheme="minorHAnsi" w:hAnsiTheme="minorHAnsi" w:cstheme="minorHAnsi"/>
          <w:sz w:val="22"/>
          <w:szCs w:val="22"/>
        </w:rPr>
        <w:tab/>
        <w:t>ředitelka Česko-tchajwanské podnikatelské komory</w:t>
      </w:r>
    </w:p>
    <w:sectPr w:rsidR="004B2742" w:rsidRPr="00C16C0C" w:rsidSect="00AA2AC4">
      <w:headerReference w:type="first" r:id="rId11"/>
      <w:footerReference w:type="first" r:id="rId12"/>
      <w:pgSz w:w="11906" w:h="16838"/>
      <w:pgMar w:top="2097" w:right="1134" w:bottom="1418" w:left="1134" w:header="709" w:footer="19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0C6E0" w14:textId="77777777" w:rsidR="0091465A" w:rsidRDefault="0091465A" w:rsidP="005F7548">
      <w:r>
        <w:separator/>
      </w:r>
    </w:p>
  </w:endnote>
  <w:endnote w:type="continuationSeparator" w:id="0">
    <w:p w14:paraId="33980656" w14:textId="77777777" w:rsidR="0091465A" w:rsidRDefault="0091465A" w:rsidP="005F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DCFA8" w14:textId="3014CB76" w:rsidR="008F546C" w:rsidRDefault="00F20CC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EDBD8" wp14:editId="50C85294">
              <wp:simplePos x="0" y="0"/>
              <wp:positionH relativeFrom="column">
                <wp:posOffset>4536440</wp:posOffset>
              </wp:positionH>
              <wp:positionV relativeFrom="paragraph">
                <wp:posOffset>259080</wp:posOffset>
              </wp:positionV>
              <wp:extent cx="428625" cy="23749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625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D4E54" w14:textId="77777777" w:rsidR="008F546C" w:rsidRPr="00000194" w:rsidRDefault="008F546C" w:rsidP="00AA09C1">
                          <w:pPr>
                            <w:pStyle w:val="Zkladnodstavec"/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</w:pP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člen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73EDBD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margin-left:357.2pt;margin-top:20.4pt;width:33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fZggIAAHwFAAAOAAAAZHJzL2Uyb0RvYy54bWysVN9P2zAQfp+0/8Hy+5q20MIiUtSBOk2q&#10;AK1MPLuOTS0cn2e7Tbq/nrOTtMB4YdpL4h/f3fm+++4uLptKk51wXoEp6GgwpEQYDqUyjwX9db/4&#10;ck6JD8yUTIMRBd0LTy9nnz9d1DYXY9iALoUj6MT4vLYF3YRg8yzzfCMq5gdghcFLCa5iAbfuMSsd&#10;q9F7pbPxcDjNanCldcCF93h63V7SWfIvpeDhVkovAtEFxbeF9HXpu47fbHbB8kfH7Ebx7hnsH15R&#10;MWUw6MHVNQuMbJ36y1WluAMPMgw4VBlIqbhIOWA2o+GbbFYbZkXKBcnx9kCT/39u+c1uZe8cCc03&#10;aLCAKQlvl8CfPHKT1dbnHSZy6nOP6JhoI10V/5gCQUPkdn/gUzSBcDw8HZ9PxxNKOF6NT85Ovya+&#10;s6OxdT58F1CRuCiow3KlB7Dd0ocYnuU9JMbyoFW5UFqnTZSIuNKO7BgWV4dRLCZavEJpQ+qCTk8m&#10;w+TYQDRvcdpENyKJpAt3TDCtwl6LiNHmp5BElSnPd2IzzoU5xE/oiJIY6iOGHf74qo8Yt3mgRYoM&#10;JhyMK2XAtXV9TVn51FMmW3xXb9/mHSkIzbrBxKMwkLR4soZyj3px0LaSt3yhsHhL5sMdc9g7qASc&#10;B+EWP1IDkg/dipINuD/vnUc8ShpvKamxFwvqf2+ZE5ToHwbFHhs3LU4nZ2PcuP50/fLUbKsrQCWM&#10;cOJYnpYRG3S/lA6qBxwX8xgNr5jhGLOgoV9ehXYy4LjhYj5PIGxTy8LSrCzv2yNK8r55YM52ug0o&#10;+Bvou5Xlb+TbYmNdDMy3AaRK2j6y2fGOLZ4E3I2jOENe7hPqODRnzwAAAP//AwBQSwMEFAAGAAgA&#10;AAAhAKMd7XbfAAAACQEAAA8AAABkcnMvZG93bnJldi54bWxMj8FOg0AQhu8mvsNmTLzZBSSCyNJY&#10;E29qtFrT45SdApGdJeyW0rd3e9LbTObLP99fLmfTi4lG11lWEC8iEMS11R03Cr4+n29yEM4ja+wt&#10;k4ITOVhWlxclFtoe+YOmtW9ECGFXoILW+6GQ0tUtGXQLOxCH296OBn1Yx0bqEY8h3PQyiaI7abDj&#10;8KHFgZ5aqn/WB6Ng+31Kbt+mzerdbfYZrmxOr9sXpa6v5scHEJ5m/wfDWT+oQxWcdvbA2oleQRan&#10;aUAVpFGoEIAsj+9B7M5DArIq5f8G1S8AAAD//wMAUEsBAi0AFAAGAAgAAAAhALaDOJL+AAAA4QEA&#10;ABMAAAAAAAAAAAAAAAAAAAAAAFtDb250ZW50X1R5cGVzXS54bWxQSwECLQAUAAYACAAAACEAOP0h&#10;/9YAAACUAQAACwAAAAAAAAAAAAAAAAAvAQAAX3JlbHMvLnJlbHNQSwECLQAUAAYACAAAACEAnH2X&#10;2YICAAB8BQAADgAAAAAAAAAAAAAAAAAuAgAAZHJzL2Uyb0RvYy54bWxQSwECLQAUAAYACAAAACEA&#10;ox3tdt8AAAAJAQAADwAAAAAAAAAAAAAAAADcBAAAZHJzL2Rvd25yZXYueG1sUEsFBgAAAAAEAAQA&#10;8wAAAOgFAAAAAA==&#10;" fillcolor="white [3201]" stroked="f" strokeweight=".5pt">
              <v:textbox inset="0,,0">
                <w:txbxContent>
                  <w:p w14:paraId="6C2D4E54" w14:textId="77777777" w:rsidR="008F546C" w:rsidRPr="00000194" w:rsidRDefault="008F546C" w:rsidP="00AA09C1">
                    <w:pPr>
                      <w:pStyle w:val="Zkladnodstavec"/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</w:pP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člen</w:t>
                    </w:r>
                  </w:p>
                </w:txbxContent>
              </v:textbox>
            </v:shape>
          </w:pict>
        </mc:Fallback>
      </mc:AlternateContent>
    </w:r>
    <w:r w:rsidR="008F546C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184E0C9" wp14:editId="21B0477A">
          <wp:simplePos x="0" y="0"/>
          <wp:positionH relativeFrom="column">
            <wp:posOffset>4900295</wp:posOffset>
          </wp:positionH>
          <wp:positionV relativeFrom="paragraph">
            <wp:posOffset>323850</wp:posOffset>
          </wp:positionV>
          <wp:extent cx="1170000" cy="21600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euro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2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B2DF9A" wp14:editId="72E53A6B">
              <wp:simplePos x="0" y="0"/>
              <wp:positionH relativeFrom="column">
                <wp:posOffset>28575</wp:posOffset>
              </wp:positionH>
              <wp:positionV relativeFrom="paragraph">
                <wp:posOffset>259080</wp:posOffset>
              </wp:positionV>
              <wp:extent cx="4161790" cy="1050925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1790" cy="1050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A4C0B" w14:textId="77777777" w:rsidR="008F546C" w:rsidRDefault="008F546C" w:rsidP="00AA09C1">
                          <w:pPr>
                            <w:pStyle w:val="Zkladnodstavec"/>
                            <w:rPr>
                              <w:rFonts w:ascii="Calibri" w:hAnsi="Calibri" w:cs="Calibri"/>
                              <w:caps/>
                              <w:color w:val="0092D5"/>
                              <w:sz w:val="12"/>
                              <w:szCs w:val="12"/>
                            </w:rPr>
                          </w:pP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telefon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0092D5"/>
                              <w:sz w:val="12"/>
                              <w:szCs w:val="12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(+420) 225 279 111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0092D5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 xml:space="preserve">|  E-mail  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spcr@spcr.cz</w:t>
                          </w:r>
                        </w:p>
                        <w:p w14:paraId="1BE425F4" w14:textId="77777777" w:rsidR="008F546C" w:rsidRPr="00820FF9" w:rsidRDefault="008F546C" w:rsidP="00945BF2">
                          <w:pPr>
                            <w:rPr>
                              <w:caps/>
                            </w:rPr>
                          </w:pP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Web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0092D5"/>
                              <w:sz w:val="12"/>
                              <w:szCs w:val="12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www.spcr.cz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0092D5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 xml:space="preserve">|  Adresa  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Freyova 948/11, 190 00 Praha 9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br/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 xml:space="preserve">Zapsaný ve spolkovém rejstříku, vedeném Městským soudem v Praze oddíl L, vložka 3148. </w:t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br/>
                            <w:t>IČ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O</w:t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: 00536211, DIČ: CZ00536211.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2B2DF9A" id="Textové pole 5" o:spid="_x0000_s1028" type="#_x0000_t202" style="position:absolute;margin-left:2.25pt;margin-top:20.4pt;width:327.7pt;height:8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rLgAIAAH4FAAAOAAAAZHJzL2Uyb0RvYy54bWysVN9P2zAQfp+0/8Hy+0jSURgRKepATJMq&#10;QCsTz65jUwvH59luk+6v39lJWmC8MO0lOZ+/u/N99+P8oms02QrnFZiKFkc5JcJwqJV5rOjP++tP&#10;XyjxgZmaaTCiojvh6cXs44fz1pZiAmvQtXAEnRhftrai6xBsmWWer0XD/BFYYfBSgmtYwKN7zGrH&#10;WvTe6GyS5ydZC662DrjwHrVX/SWdJf9SCh5upfQiEF1RfFtIX5e+q/jNZuesfHTMrhUfnsH+4RUN&#10;UwaD7l1dscDIxqm/XDWKO/AgwxGHJgMpFRcpB8ymyF9ls1wzK1IuSI63e5r8/3PLb7ZLe+dI6L5C&#10;hwVMSXi7AP7kkZustb4cMJFTX3pEx0Q76Zr4xxQIGiK3uz2foguEo/K4OClOz/CK412RT/OzyTQy&#10;nh3MrfPhm4CGRKGiDguWnsC2Cx966AiJ0TxoVV8rrdMhNom41I5sGZZXh2Jw/gKlDWkrevJ5mifH&#10;BqJ571mb6EakNhnCHVJMUthpETHa/BCSqDpl+kZsxrkw+/gJHVESQ73HcMAfXvUe4z4PtEiRwYS9&#10;caMMuL6yLymrn0bKZI8fKu77vCMFoVt1mHhFJ5HcqFlBvcOOcdAPk7f8WmHxFsyHO+ZwerDguBHC&#10;LX6kBiQfBomSNbjfb+kjHpsabylpcRor6n9tmBOU6O8G2z2ObhKOp6cTPLhRu3quNZvmErATCtw5&#10;licxYoMeRemgecCFMY/R8IoZjjErGkbxMvS7ARcOF/N5AuGgWhYWZmn5OCCxJe+7B+bs0LcBW/4G&#10;xnll5av27bGxLgbmmwBSpd4+sDnwjkOepmNYSHGLPD8n1GFtzv4AAAD//wMAUEsDBBQABgAIAAAA&#10;IQCebrEo3wAAAAgBAAAPAAAAZHJzL2Rvd25yZXYueG1sTI/BTsMwEETvSPyDtUjcqE1KQxviVBSJ&#10;G1RQKOpxG2+TiNiOYjdN/57lBKfVaEazb/LlaFsxUB8a7zTcThQIcqU3jas0fH4838xBhIjOYOsd&#10;aThTgGVxeZFjZvzJvdOwiZXgEhcy1FDH2GVShrImi2HiO3LsHXxvMbLsK2l6PHG5bWWiVCotNo4/&#10;1NjRU03l9+ZoNey+zsl0PWxXb2F7uMeVn9Pr7kXr66vx8QFEpDH+heEXn9GhYKa9PzoTRKvhbsZB&#10;PooHsJ3OFgsQew2JSqcgi1z+H1D8AAAA//8DAFBLAQItABQABgAIAAAAIQC2gziS/gAAAOEBAAAT&#10;AAAAAAAAAAAAAAAAAAAAAABbQ29udGVudF9UeXBlc10ueG1sUEsBAi0AFAAGAAgAAAAhADj9If/W&#10;AAAAlAEAAAsAAAAAAAAAAAAAAAAALwEAAF9yZWxzLy5yZWxzUEsBAi0AFAAGAAgAAAAhANq2usuA&#10;AgAAfgUAAA4AAAAAAAAAAAAAAAAALgIAAGRycy9lMm9Eb2MueG1sUEsBAi0AFAAGAAgAAAAhAJ5u&#10;sSjfAAAACAEAAA8AAAAAAAAAAAAAAAAA2gQAAGRycy9kb3ducmV2LnhtbFBLBQYAAAAABAAEAPMA&#10;AADmBQAAAAA=&#10;" fillcolor="white [3201]" stroked="f" strokeweight=".5pt">
              <v:textbox inset="0,,0">
                <w:txbxContent>
                  <w:p w14:paraId="501A4C0B" w14:textId="77777777" w:rsidR="008F546C" w:rsidRDefault="008F546C" w:rsidP="00AA09C1">
                    <w:pPr>
                      <w:pStyle w:val="Zkladnodstavec"/>
                      <w:rPr>
                        <w:rFonts w:ascii="Calibri" w:hAnsi="Calibri" w:cs="Calibri"/>
                        <w:caps/>
                        <w:color w:val="0092D5"/>
                        <w:sz w:val="12"/>
                        <w:szCs w:val="12"/>
                      </w:rPr>
                    </w:pP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telefon</w:t>
                    </w:r>
                    <w:r>
                      <w:rPr>
                        <w:rFonts w:ascii="Calibri" w:hAnsi="Calibri" w:cs="Calibri"/>
                        <w:caps/>
                        <w:color w:val="0092D5"/>
                        <w:sz w:val="12"/>
                        <w:szCs w:val="12"/>
                      </w:rPr>
                      <w:t xml:space="preserve">  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t>(+420) 225 279 111</w:t>
                    </w:r>
                    <w:r>
                      <w:rPr>
                        <w:rFonts w:ascii="Calibri" w:hAnsi="Calibri" w:cs="Calibri"/>
                        <w:caps/>
                        <w:color w:val="0092D5"/>
                        <w:sz w:val="12"/>
                        <w:szCs w:val="12"/>
                      </w:rPr>
                      <w:t xml:space="preserve">  </w:t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 xml:space="preserve">|  E-mail  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t>spcr@spcr.cz</w:t>
                    </w:r>
                  </w:p>
                  <w:p w14:paraId="1BE425F4" w14:textId="77777777" w:rsidR="008F546C" w:rsidRPr="00820FF9" w:rsidRDefault="008F546C" w:rsidP="00945BF2">
                    <w:pPr>
                      <w:rPr>
                        <w:caps/>
                      </w:rPr>
                    </w:pP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Web</w:t>
                    </w:r>
                    <w:r>
                      <w:rPr>
                        <w:rFonts w:ascii="Calibri" w:hAnsi="Calibri" w:cs="Calibri"/>
                        <w:caps/>
                        <w:color w:val="0092D5"/>
                        <w:sz w:val="12"/>
                        <w:szCs w:val="12"/>
                      </w:rPr>
                      <w:t xml:space="preserve">  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t>www.spcr.cz</w:t>
                    </w:r>
                    <w:r>
                      <w:rPr>
                        <w:rFonts w:ascii="Calibri" w:hAnsi="Calibri" w:cs="Calibri"/>
                        <w:caps/>
                        <w:color w:val="0092D5"/>
                        <w:sz w:val="12"/>
                        <w:szCs w:val="12"/>
                      </w:rPr>
                      <w:t xml:space="preserve">  </w:t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 xml:space="preserve">|  Adresa  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t>Freyova 948/11, 190 00 Praha 9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br/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 xml:space="preserve">Zapsaný ve spolkovém rejstříku, vedeném Městským soudem v Praze oddíl L, vložka 3148. </w:t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br/>
                      <w:t>IČ</w:t>
                    </w:r>
                    <w:r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O</w:t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: 00536211, DIČ: CZ00536211.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5AE4" w14:textId="77777777" w:rsidR="0091465A" w:rsidRDefault="0091465A" w:rsidP="005F7548">
      <w:r>
        <w:separator/>
      </w:r>
    </w:p>
  </w:footnote>
  <w:footnote w:type="continuationSeparator" w:id="0">
    <w:p w14:paraId="4DB7E195" w14:textId="77777777" w:rsidR="0091465A" w:rsidRDefault="0091465A" w:rsidP="005F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DE517" w14:textId="4C28672D" w:rsidR="008F546C" w:rsidRDefault="006A0367" w:rsidP="00042C2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06F5DB8" wp14:editId="0B6B22A8">
          <wp:simplePos x="0" y="0"/>
          <wp:positionH relativeFrom="column">
            <wp:posOffset>4415790</wp:posOffset>
          </wp:positionH>
          <wp:positionV relativeFrom="paragraph">
            <wp:posOffset>-541655</wp:posOffset>
          </wp:positionV>
          <wp:extent cx="1905000" cy="1905000"/>
          <wp:effectExtent l="0" t="0" r="0" b="0"/>
          <wp:wrapNone/>
          <wp:docPr id="4" name="Obrázek 4" descr="Česko-taiwanská obchodní komora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Česko-taiwanská obchodní komora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0CC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1D2D19" wp14:editId="2B03CEFC">
              <wp:simplePos x="0" y="0"/>
              <wp:positionH relativeFrom="column">
                <wp:posOffset>4490085</wp:posOffset>
              </wp:positionH>
              <wp:positionV relativeFrom="paragraph">
                <wp:posOffset>1227455</wp:posOffset>
              </wp:positionV>
              <wp:extent cx="1637665" cy="474980"/>
              <wp:effectExtent l="0" t="0" r="0" b="0"/>
              <wp:wrapNone/>
              <wp:docPr id="2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5" cy="474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8C6FA" w14:textId="77777777" w:rsidR="00FF37A4" w:rsidRDefault="00FF37A4" w:rsidP="00AA09C1">
                          <w:pPr>
                            <w:pStyle w:val="Zkladnodstavec"/>
                            <w:rPr>
                              <w:rFonts w:ascii="Calibri" w:hAnsi="Calibri" w:cs="Calibri"/>
                              <w:caps/>
                              <w:color w:val="0093D6"/>
                              <w:sz w:val="18"/>
                              <w:szCs w:val="18"/>
                            </w:rPr>
                          </w:pPr>
                        </w:p>
                        <w:p w14:paraId="543628DB" w14:textId="77777777" w:rsidR="008F546C" w:rsidRPr="00000194" w:rsidRDefault="008F546C" w:rsidP="00AA09C1">
                          <w:pPr>
                            <w:pStyle w:val="Zkladnodstavec"/>
                            <w:rPr>
                              <w:rFonts w:ascii="Calibri" w:hAnsi="Calibri" w:cs="Calibri"/>
                              <w:caps/>
                              <w:color w:val="0093D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aps/>
                              <w:color w:val="0093D6"/>
                              <w:sz w:val="18"/>
                              <w:szCs w:val="18"/>
                            </w:rPr>
                            <w:t xml:space="preserve">V Praze dne </w:t>
                          </w:r>
                          <w:r w:rsidR="008D3438">
                            <w:rPr>
                              <w:rFonts w:ascii="Calibri" w:hAnsi="Calibri" w:cs="Calibri"/>
                              <w:caps/>
                              <w:color w:val="0093D6"/>
                              <w:sz w:val="18"/>
                              <w:szCs w:val="18"/>
                            </w:rPr>
                            <w:t>14</w:t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8"/>
                              <w:szCs w:val="18"/>
                            </w:rPr>
                            <w:t xml:space="preserve">. </w:t>
                          </w:r>
                          <w:r w:rsidR="00C16C0C">
                            <w:rPr>
                              <w:rFonts w:ascii="Calibri" w:hAnsi="Calibri" w:cs="Calibri"/>
                              <w:caps/>
                              <w:color w:val="0093D6"/>
                              <w:sz w:val="18"/>
                              <w:szCs w:val="18"/>
                            </w:rPr>
                            <w:t>prosince</w:t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8"/>
                              <w:szCs w:val="18"/>
                            </w:rPr>
                            <w:t xml:space="preserve"> 20</w:t>
                          </w:r>
                          <w:r w:rsidR="00C16C0C">
                            <w:rPr>
                              <w:rFonts w:ascii="Calibri" w:hAnsi="Calibri" w:cs="Calibri"/>
                              <w:caps/>
                              <w:color w:val="0093D6"/>
                              <w:sz w:val="18"/>
                              <w:szCs w:val="18"/>
                            </w:rPr>
                            <w:t>22</w:t>
                          </w:r>
                        </w:p>
                        <w:p w14:paraId="3CCA47B4" w14:textId="77777777" w:rsidR="008F546C" w:rsidRPr="00000194" w:rsidRDefault="008F546C" w:rsidP="00AA09C1">
                          <w:pPr>
                            <w:rPr>
                              <w:caps/>
                              <w:color w:val="0093D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81D2D1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53.55pt;margin-top:96.65pt;width:128.95pt;height:3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GcfgIAAHYFAAAOAAAAZHJzL2Uyb0RvYy54bWysVE1PGzEQvVfqf7B8L5sEEugqG5SCUlWK&#10;ADVUnB2vTSy8Htd2spv+esbe3QQoF6pe7LH9Zsbz5mN62VSa7ITzCkxBhycDSoThUCrzWNBf94sv&#10;F5T4wEzJNBhR0L3w9HL2+dO0trkYwQZ0KRxBI8bntS3oJgSbZ5nnG1ExfwJWGHyU4CoW8Oges9Kx&#10;Gq1XOhsNBpOsBldaB1x4j7fX7SOdJftSCh5upfQiEF1Q/FtIq0vrOq7ZbMryR8fsRvHuG+wfflEx&#10;ZdDpwdQ1C4xsnfrLVKW4Aw8ynHCoMpBScZFiwGiGgzfRrDbMihQLkuPtgSb//8zym93K3jkSmm/Q&#10;YAJTEN4ugT955Carrc87TOTU5x7RMdBGuiruGAJBReR2f+BTNIHwaG1yej6ZjCnh+HZ2fvb1IhGe&#10;HbWt8+G7gIpEoaAO85V+wHZLH6J/lveQ6MyDVuVCaZ0OsUbElXZkxzC7OgxjNlHjFUobUhd0cjoe&#10;JMMGonqL0yaaEalKOnfHCJMU9lpEjDY/hSSqTIG+45txLszBf0JHlERXH1Hs8MdffUS5jQM1kmcw&#10;4aBcKQOuTexrysqnnjLZ4ruE+zbuSEFo1g2yFcU1lHusFAdtE3nLFwqztmQ+3DGHXYM1gJMg3OIi&#10;NSDr0EmUbMD9ee8+4rGY8ZWSGruwoP73ljlBif5hsMxjyybhbHw+woPrb9cvb822ugIsgSHOGsuT&#10;GLFB96J0UD3goJhHb/jEDEefBQ29eBXamYCDhov5PIGwQS0LS7OyvG+MWIv3zQNztivYgKV+A32f&#10;svxN3bbYmBAD820AqVJRH9nsCMfmTpXbDaI4PV6eE+o4LmfPAAAA//8DAFBLAwQUAAYACAAAACEA&#10;xg6AruEAAAALAQAADwAAAGRycy9kb3ducmV2LnhtbEyPTU+DQBCG7yb+h82YeLPLRwSKLI018aam&#10;Vmt63MIUiOwsYbeU/nvHkx4n75N3nrdYzaYXE46us6QgXAQgkCpbd9Qo+Px4vstAOK+p1r0lVHBB&#10;B6vy+qrQeW3P9I7T1jeCS8jlWkHr/ZBL6aoWjXYLOyBxdrSj0Z7PsZH1qM9cbnoZBUEije6IP7R6&#10;wKcWq+/tySjYf12i+G3arTdud0z12mb4un9R6vZmfnwA4XH2fzD86rM6lOx0sCeqnegVpEEaMsrB&#10;Mo5BMLFM7nndQUGUZCHIspD/N5Q/AAAA//8DAFBLAQItABQABgAIAAAAIQC2gziS/gAAAOEBAAAT&#10;AAAAAAAAAAAAAAAAAAAAAABbQ29udGVudF9UeXBlc10ueG1sUEsBAi0AFAAGAAgAAAAhADj9If/W&#10;AAAAlAEAAAsAAAAAAAAAAAAAAAAALwEAAF9yZWxzLy5yZWxzUEsBAi0AFAAGAAgAAAAhAKoSMZx+&#10;AgAAdgUAAA4AAAAAAAAAAAAAAAAALgIAAGRycy9lMm9Eb2MueG1sUEsBAi0AFAAGAAgAAAAhAMYO&#10;gK7hAAAACwEAAA8AAAAAAAAAAAAAAAAA2AQAAGRycy9kb3ducmV2LnhtbFBLBQYAAAAABAAEAPMA&#10;AADmBQAAAAA=&#10;" fillcolor="white [3201]" stroked="f" strokeweight=".5pt">
              <v:textbox inset="0,,0">
                <w:txbxContent>
                  <w:p w14:paraId="2338C6FA" w14:textId="77777777" w:rsidR="00FF37A4" w:rsidRDefault="00FF37A4" w:rsidP="00AA09C1">
                    <w:pPr>
                      <w:pStyle w:val="Zkladnodstavec"/>
                      <w:rPr>
                        <w:rFonts w:ascii="Calibri" w:hAnsi="Calibri" w:cs="Calibri"/>
                        <w:caps/>
                        <w:color w:val="0093D6"/>
                        <w:sz w:val="18"/>
                        <w:szCs w:val="18"/>
                      </w:rPr>
                    </w:pPr>
                  </w:p>
                  <w:p w14:paraId="543628DB" w14:textId="77777777" w:rsidR="008F546C" w:rsidRPr="00000194" w:rsidRDefault="008F546C" w:rsidP="00AA09C1">
                    <w:pPr>
                      <w:pStyle w:val="Zkladnodstavec"/>
                      <w:rPr>
                        <w:rFonts w:ascii="Calibri" w:hAnsi="Calibri" w:cs="Calibri"/>
                        <w:caps/>
                        <w:color w:val="0093D6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aps/>
                        <w:color w:val="0093D6"/>
                        <w:sz w:val="18"/>
                        <w:szCs w:val="18"/>
                      </w:rPr>
                      <w:t xml:space="preserve">V Praze dne </w:t>
                    </w:r>
                    <w:r w:rsidR="008D3438">
                      <w:rPr>
                        <w:rFonts w:ascii="Calibri" w:hAnsi="Calibri" w:cs="Calibri"/>
                        <w:caps/>
                        <w:color w:val="0093D6"/>
                        <w:sz w:val="18"/>
                        <w:szCs w:val="18"/>
                      </w:rPr>
                      <w:t>14</w:t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8"/>
                        <w:szCs w:val="18"/>
                      </w:rPr>
                      <w:t xml:space="preserve">. </w:t>
                    </w:r>
                    <w:r w:rsidR="00C16C0C">
                      <w:rPr>
                        <w:rFonts w:ascii="Calibri" w:hAnsi="Calibri" w:cs="Calibri"/>
                        <w:caps/>
                        <w:color w:val="0093D6"/>
                        <w:sz w:val="18"/>
                        <w:szCs w:val="18"/>
                      </w:rPr>
                      <w:t>prosince</w:t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8"/>
                        <w:szCs w:val="18"/>
                      </w:rPr>
                      <w:t xml:space="preserve"> 20</w:t>
                    </w:r>
                    <w:r w:rsidR="00C16C0C">
                      <w:rPr>
                        <w:rFonts w:ascii="Calibri" w:hAnsi="Calibri" w:cs="Calibri"/>
                        <w:caps/>
                        <w:color w:val="0093D6"/>
                        <w:sz w:val="18"/>
                        <w:szCs w:val="18"/>
                      </w:rPr>
                      <w:t>22</w:t>
                    </w:r>
                  </w:p>
                  <w:p w14:paraId="3CCA47B4" w14:textId="77777777" w:rsidR="008F546C" w:rsidRPr="00000194" w:rsidRDefault="008F546C" w:rsidP="00AA09C1">
                    <w:pPr>
                      <w:rPr>
                        <w:caps/>
                        <w:color w:val="0093D6"/>
                      </w:rPr>
                    </w:pPr>
                  </w:p>
                </w:txbxContent>
              </v:textbox>
            </v:shape>
          </w:pict>
        </mc:Fallback>
      </mc:AlternateContent>
    </w:r>
    <w:r w:rsidR="000327CB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0257D60D" wp14:editId="7EBB6C83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352675" cy="719455"/>
          <wp:effectExtent l="1905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zon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449E"/>
    <w:multiLevelType w:val="hybridMultilevel"/>
    <w:tmpl w:val="1EC24298"/>
    <w:lvl w:ilvl="0" w:tplc="2D8EE4DA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A47880"/>
    <w:multiLevelType w:val="hybridMultilevel"/>
    <w:tmpl w:val="6212A6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8"/>
    <w:rsid w:val="00000194"/>
    <w:rsid w:val="00020D91"/>
    <w:rsid w:val="000327CB"/>
    <w:rsid w:val="00042C25"/>
    <w:rsid w:val="0004550B"/>
    <w:rsid w:val="00062A8E"/>
    <w:rsid w:val="000776E8"/>
    <w:rsid w:val="0008366B"/>
    <w:rsid w:val="00093FEF"/>
    <w:rsid w:val="000A6DEF"/>
    <w:rsid w:val="000C6531"/>
    <w:rsid w:val="00102A2F"/>
    <w:rsid w:val="0011233D"/>
    <w:rsid w:val="001302E5"/>
    <w:rsid w:val="001367E1"/>
    <w:rsid w:val="00147A36"/>
    <w:rsid w:val="001513D2"/>
    <w:rsid w:val="001536E8"/>
    <w:rsid w:val="001758E8"/>
    <w:rsid w:val="001A2927"/>
    <w:rsid w:val="001B041F"/>
    <w:rsid w:val="001C4928"/>
    <w:rsid w:val="001C51E2"/>
    <w:rsid w:val="001C5EFD"/>
    <w:rsid w:val="001C7298"/>
    <w:rsid w:val="001E4D8D"/>
    <w:rsid w:val="0022401E"/>
    <w:rsid w:val="00226607"/>
    <w:rsid w:val="002425AE"/>
    <w:rsid w:val="002646A9"/>
    <w:rsid w:val="002701BD"/>
    <w:rsid w:val="00275179"/>
    <w:rsid w:val="00275F99"/>
    <w:rsid w:val="002938F7"/>
    <w:rsid w:val="0029726F"/>
    <w:rsid w:val="002B70B2"/>
    <w:rsid w:val="002D5894"/>
    <w:rsid w:val="002E2BFB"/>
    <w:rsid w:val="002E6E3E"/>
    <w:rsid w:val="00320F83"/>
    <w:rsid w:val="00333C6B"/>
    <w:rsid w:val="00356D96"/>
    <w:rsid w:val="003A14C1"/>
    <w:rsid w:val="003B1D44"/>
    <w:rsid w:val="003C4226"/>
    <w:rsid w:val="003D124E"/>
    <w:rsid w:val="003D4B71"/>
    <w:rsid w:val="003F3FC2"/>
    <w:rsid w:val="003F4C08"/>
    <w:rsid w:val="004003B2"/>
    <w:rsid w:val="00402A93"/>
    <w:rsid w:val="00423202"/>
    <w:rsid w:val="00426414"/>
    <w:rsid w:val="00433658"/>
    <w:rsid w:val="004456C0"/>
    <w:rsid w:val="0045126D"/>
    <w:rsid w:val="00456165"/>
    <w:rsid w:val="004702DA"/>
    <w:rsid w:val="00474E6B"/>
    <w:rsid w:val="00477255"/>
    <w:rsid w:val="00483C36"/>
    <w:rsid w:val="00494E88"/>
    <w:rsid w:val="004B2742"/>
    <w:rsid w:val="004B33DA"/>
    <w:rsid w:val="004B4B9A"/>
    <w:rsid w:val="004D09E6"/>
    <w:rsid w:val="004D5781"/>
    <w:rsid w:val="004E6BEE"/>
    <w:rsid w:val="004F457D"/>
    <w:rsid w:val="004F52E0"/>
    <w:rsid w:val="004F77E1"/>
    <w:rsid w:val="00513BE1"/>
    <w:rsid w:val="00522326"/>
    <w:rsid w:val="00542375"/>
    <w:rsid w:val="00563458"/>
    <w:rsid w:val="00583498"/>
    <w:rsid w:val="00590357"/>
    <w:rsid w:val="00593A3C"/>
    <w:rsid w:val="00594A14"/>
    <w:rsid w:val="0059517E"/>
    <w:rsid w:val="005B07C2"/>
    <w:rsid w:val="005C0BC4"/>
    <w:rsid w:val="005C3028"/>
    <w:rsid w:val="005C34D3"/>
    <w:rsid w:val="005D16D7"/>
    <w:rsid w:val="005D3544"/>
    <w:rsid w:val="005E3918"/>
    <w:rsid w:val="005F665F"/>
    <w:rsid w:val="005F7548"/>
    <w:rsid w:val="00614A28"/>
    <w:rsid w:val="00614D9D"/>
    <w:rsid w:val="00615D07"/>
    <w:rsid w:val="00635468"/>
    <w:rsid w:val="00692217"/>
    <w:rsid w:val="006A0367"/>
    <w:rsid w:val="006B0983"/>
    <w:rsid w:val="006C47B7"/>
    <w:rsid w:val="006D1545"/>
    <w:rsid w:val="006E368D"/>
    <w:rsid w:val="006E3FBD"/>
    <w:rsid w:val="006F7A26"/>
    <w:rsid w:val="00702470"/>
    <w:rsid w:val="0072594B"/>
    <w:rsid w:val="007320D3"/>
    <w:rsid w:val="00736D3A"/>
    <w:rsid w:val="00763327"/>
    <w:rsid w:val="00775D92"/>
    <w:rsid w:val="007818E2"/>
    <w:rsid w:val="00787F15"/>
    <w:rsid w:val="007D167F"/>
    <w:rsid w:val="007E21DF"/>
    <w:rsid w:val="00820FF9"/>
    <w:rsid w:val="00824C3B"/>
    <w:rsid w:val="008637A6"/>
    <w:rsid w:val="008722D3"/>
    <w:rsid w:val="008772EE"/>
    <w:rsid w:val="00880901"/>
    <w:rsid w:val="008837A4"/>
    <w:rsid w:val="0089412E"/>
    <w:rsid w:val="008970D4"/>
    <w:rsid w:val="008D3438"/>
    <w:rsid w:val="008D499F"/>
    <w:rsid w:val="008D7EA5"/>
    <w:rsid w:val="008E0424"/>
    <w:rsid w:val="008F546C"/>
    <w:rsid w:val="008F566F"/>
    <w:rsid w:val="0091465A"/>
    <w:rsid w:val="00942807"/>
    <w:rsid w:val="00945BF2"/>
    <w:rsid w:val="009735CF"/>
    <w:rsid w:val="0097798A"/>
    <w:rsid w:val="00984A26"/>
    <w:rsid w:val="009860F9"/>
    <w:rsid w:val="009C4E37"/>
    <w:rsid w:val="009D1061"/>
    <w:rsid w:val="00A149EF"/>
    <w:rsid w:val="00A206CD"/>
    <w:rsid w:val="00A33ED8"/>
    <w:rsid w:val="00A46E08"/>
    <w:rsid w:val="00A873BC"/>
    <w:rsid w:val="00AA09C1"/>
    <w:rsid w:val="00AA2AC4"/>
    <w:rsid w:val="00AB51B2"/>
    <w:rsid w:val="00AD5E61"/>
    <w:rsid w:val="00B02BDA"/>
    <w:rsid w:val="00B20A43"/>
    <w:rsid w:val="00B239BD"/>
    <w:rsid w:val="00B362AD"/>
    <w:rsid w:val="00B46AAC"/>
    <w:rsid w:val="00B65E56"/>
    <w:rsid w:val="00B90FA4"/>
    <w:rsid w:val="00BB3590"/>
    <w:rsid w:val="00BB7B1B"/>
    <w:rsid w:val="00BC5295"/>
    <w:rsid w:val="00BE1247"/>
    <w:rsid w:val="00BE7506"/>
    <w:rsid w:val="00BF0A28"/>
    <w:rsid w:val="00BF2FC8"/>
    <w:rsid w:val="00C1150A"/>
    <w:rsid w:val="00C12B8C"/>
    <w:rsid w:val="00C16C0C"/>
    <w:rsid w:val="00C313CF"/>
    <w:rsid w:val="00C33741"/>
    <w:rsid w:val="00C363FD"/>
    <w:rsid w:val="00C37920"/>
    <w:rsid w:val="00C42AF5"/>
    <w:rsid w:val="00C73091"/>
    <w:rsid w:val="00C87110"/>
    <w:rsid w:val="00C8729F"/>
    <w:rsid w:val="00CA0328"/>
    <w:rsid w:val="00CA3691"/>
    <w:rsid w:val="00CA4030"/>
    <w:rsid w:val="00CB06CB"/>
    <w:rsid w:val="00CB287E"/>
    <w:rsid w:val="00CC5CA7"/>
    <w:rsid w:val="00CD637C"/>
    <w:rsid w:val="00CF37FE"/>
    <w:rsid w:val="00D0797F"/>
    <w:rsid w:val="00D105CD"/>
    <w:rsid w:val="00D1604B"/>
    <w:rsid w:val="00D420C0"/>
    <w:rsid w:val="00D42468"/>
    <w:rsid w:val="00D5222F"/>
    <w:rsid w:val="00D62115"/>
    <w:rsid w:val="00D63DC0"/>
    <w:rsid w:val="00D64AD2"/>
    <w:rsid w:val="00D770D6"/>
    <w:rsid w:val="00DB084F"/>
    <w:rsid w:val="00DB7288"/>
    <w:rsid w:val="00DD451A"/>
    <w:rsid w:val="00DE3A8C"/>
    <w:rsid w:val="00DE3B6C"/>
    <w:rsid w:val="00DF2D3A"/>
    <w:rsid w:val="00E04DFB"/>
    <w:rsid w:val="00E144C2"/>
    <w:rsid w:val="00E21296"/>
    <w:rsid w:val="00E41B88"/>
    <w:rsid w:val="00E53073"/>
    <w:rsid w:val="00E54D3B"/>
    <w:rsid w:val="00E60036"/>
    <w:rsid w:val="00E63E9C"/>
    <w:rsid w:val="00E65D7C"/>
    <w:rsid w:val="00E7649B"/>
    <w:rsid w:val="00E86E15"/>
    <w:rsid w:val="00E95DD2"/>
    <w:rsid w:val="00EA39B3"/>
    <w:rsid w:val="00EB6A08"/>
    <w:rsid w:val="00EC1AA5"/>
    <w:rsid w:val="00ED2799"/>
    <w:rsid w:val="00EF22D5"/>
    <w:rsid w:val="00F14FB5"/>
    <w:rsid w:val="00F20CCF"/>
    <w:rsid w:val="00F2116F"/>
    <w:rsid w:val="00F225CE"/>
    <w:rsid w:val="00F45D6C"/>
    <w:rsid w:val="00F644D1"/>
    <w:rsid w:val="00F76AC6"/>
    <w:rsid w:val="00F81448"/>
    <w:rsid w:val="00F97DBE"/>
    <w:rsid w:val="00FB465E"/>
    <w:rsid w:val="00FD4A30"/>
    <w:rsid w:val="00FE5BF3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3B53A"/>
  <w15:docId w15:val="{26F5276B-C436-4E3C-8A14-61E4A73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7548"/>
  </w:style>
  <w:style w:type="paragraph" w:styleId="Zpat">
    <w:name w:val="footer"/>
    <w:basedOn w:val="Normln"/>
    <w:link w:val="ZpatChar"/>
    <w:uiPriority w:val="99"/>
    <w:unhideWhenUsed/>
    <w:rsid w:val="005F7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7548"/>
  </w:style>
  <w:style w:type="paragraph" w:styleId="Textbubliny">
    <w:name w:val="Balloon Text"/>
    <w:basedOn w:val="Normln"/>
    <w:link w:val="TextbublinyChar"/>
    <w:uiPriority w:val="99"/>
    <w:semiHidden/>
    <w:unhideWhenUsed/>
    <w:rsid w:val="005F7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4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AA09C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rsid w:val="009860F9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9860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860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tinerarylegoperated-by-2ioz11">
    <w:name w:val="itineraryleg__operated-by-2ioz11"/>
    <w:basedOn w:val="Standardnpsmoodstavce"/>
    <w:rsid w:val="00A873BC"/>
    <w:rPr>
      <w:b w:val="0"/>
      <w:bCs w:val="0"/>
      <w:color w:val="817B8F"/>
      <w:spacing w:val="0"/>
    </w:rPr>
  </w:style>
  <w:style w:type="paragraph" w:styleId="Odstavecseseznamem">
    <w:name w:val="List Paragraph"/>
    <w:basedOn w:val="Normln"/>
    <w:uiPriority w:val="34"/>
    <w:qFormat/>
    <w:rsid w:val="00FE5BF3"/>
    <w:pPr>
      <w:ind w:left="720"/>
      <w:contextualSpacing/>
    </w:pPr>
  </w:style>
  <w:style w:type="paragraph" w:styleId="Revize">
    <w:name w:val="Revision"/>
    <w:hidden/>
    <w:uiPriority w:val="99"/>
    <w:semiHidden/>
    <w:rsid w:val="00EB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15D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natafalusi@sp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na-tchaj-wan-a-do-koreje-13/registe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21B1-6D8F-4002-96E7-DBE3FE03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6410</Characters>
  <Application>Microsoft Office Word</Application>
  <DocSecurity>0</DocSecurity>
  <Lines>53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MZV CR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Foom</dc:creator>
  <cp:lastModifiedBy>HEINISCHOVÁ Kateřina</cp:lastModifiedBy>
  <cp:revision>2</cp:revision>
  <cp:lastPrinted>2018-10-18T11:51:00Z</cp:lastPrinted>
  <dcterms:created xsi:type="dcterms:W3CDTF">2022-12-15T06:29:00Z</dcterms:created>
  <dcterms:modified xsi:type="dcterms:W3CDTF">2022-12-15T06:29:00Z</dcterms:modified>
</cp:coreProperties>
</file>